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E3" w:rsidRDefault="00CD01E6" w:rsidP="00280AE3">
      <w:pPr>
        <w:jc w:val="center"/>
      </w:pPr>
      <w:r>
        <w:rPr>
          <w:noProof/>
        </w:rPr>
        <w:drawing>
          <wp:inline distT="0" distB="0" distL="0" distR="0">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rsidR="00315F77" w:rsidRDefault="00315F77" w:rsidP="00280AE3">
      <w:pPr>
        <w:jc w:val="center"/>
        <w:rPr>
          <w:rFonts w:eastAsia="Lucida Sans Unicode"/>
          <w:b/>
          <w:bCs/>
          <w:color w:val="000000"/>
          <w:sz w:val="12"/>
          <w:szCs w:val="12"/>
        </w:rPr>
      </w:pPr>
    </w:p>
    <w:p w:rsidR="00280AE3" w:rsidRDefault="00280AE3" w:rsidP="00280AE3">
      <w:pPr>
        <w:pStyle w:val="Titolo"/>
        <w:rPr>
          <w:rFonts w:eastAsia="Lucida Sans Unicode"/>
          <w:color w:val="000000"/>
          <w:sz w:val="12"/>
          <w:szCs w:val="12"/>
          <w:u w:val="none"/>
        </w:rPr>
      </w:pPr>
    </w:p>
    <w:p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w:t>
      </w:r>
      <w:proofErr w:type="spellStart"/>
      <w:r>
        <w:rPr>
          <w:rFonts w:ascii="Arial" w:eastAsia="Lucida Sans Unicode" w:hAnsi="Arial" w:cs="Arial"/>
          <w:color w:val="008000"/>
          <w:sz w:val="18"/>
          <w:szCs w:val="24"/>
        </w:rPr>
        <w:t>Tel</w:t>
      </w:r>
      <w:bookmarkStart w:id="0" w:name="_GoBack"/>
      <w:bookmarkEnd w:id="0"/>
      <w:proofErr w:type="spellEnd"/>
      <w:r>
        <w:rPr>
          <w:rFonts w:ascii="Arial" w:eastAsia="Lucida Sans Unicode" w:hAnsi="Arial" w:cs="Arial"/>
          <w:color w:val="008000"/>
          <w:sz w:val="18"/>
          <w:szCs w:val="24"/>
        </w:rPr>
        <w:t xml:space="preserve">  0131/ 43151-2  -  Fax 0131/ 263842</w:t>
      </w:r>
    </w:p>
    <w:p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E-mail Ufficio Stampa:  r.sparacino@confagricolturalessandria.it</w:t>
      </w:r>
    </w:p>
    <w:p w:rsidR="00280AE3" w:rsidRDefault="00280AE3"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1C08F5" w:rsidRDefault="001C08F5" w:rsidP="00280AE3">
      <w:pPr>
        <w:pStyle w:val="Corpodeltesto2"/>
        <w:ind w:firstLine="0"/>
        <w:jc w:val="center"/>
        <w:rPr>
          <w:rFonts w:cs="Times New Roman"/>
          <w:sz w:val="28"/>
          <w:szCs w:val="28"/>
          <w:u w:val="single"/>
        </w:rPr>
      </w:pPr>
    </w:p>
    <w:p w:rsidR="001C0622" w:rsidRDefault="001C0622" w:rsidP="001C0622">
      <w:pPr>
        <w:jc w:val="center"/>
        <w:rPr>
          <w:rFonts w:ascii="Arial" w:hAnsi="Arial" w:cs="Arial"/>
          <w:b/>
          <w:sz w:val="24"/>
          <w:szCs w:val="24"/>
        </w:rPr>
      </w:pPr>
      <w:r w:rsidRPr="001C0622">
        <w:rPr>
          <w:rFonts w:ascii="Arial" w:hAnsi="Arial" w:cs="Arial"/>
          <w:b/>
          <w:sz w:val="24"/>
          <w:szCs w:val="24"/>
        </w:rPr>
        <w:t xml:space="preserve">Assemblea Generale di Confagricoltura Alessandria </w:t>
      </w:r>
    </w:p>
    <w:p w:rsidR="002C2D1F" w:rsidRDefault="00402E63" w:rsidP="00402E63">
      <w:pPr>
        <w:shd w:val="clear" w:color="auto" w:fill="FFFFFF"/>
        <w:spacing w:line="276" w:lineRule="auto"/>
        <w:jc w:val="center"/>
        <w:rPr>
          <w:rFonts w:ascii="Arial" w:hAnsi="Arial" w:cs="Arial"/>
          <w:b/>
          <w:bCs/>
          <w:sz w:val="24"/>
          <w:szCs w:val="24"/>
        </w:rPr>
      </w:pPr>
      <w:r>
        <w:rPr>
          <w:rFonts w:ascii="Arial" w:hAnsi="Arial" w:cs="Arial"/>
          <w:b/>
          <w:bCs/>
          <w:sz w:val="24"/>
          <w:szCs w:val="24"/>
        </w:rPr>
        <w:t>Le radici dell’associazionismo e il futuro dell’ag</w:t>
      </w:r>
      <w:r w:rsidR="00E355D9">
        <w:rPr>
          <w:rFonts w:ascii="Arial" w:hAnsi="Arial" w:cs="Arial"/>
          <w:b/>
          <w:bCs/>
          <w:sz w:val="24"/>
          <w:szCs w:val="24"/>
        </w:rPr>
        <w:t>r</w:t>
      </w:r>
      <w:r>
        <w:rPr>
          <w:rFonts w:ascii="Arial" w:hAnsi="Arial" w:cs="Arial"/>
          <w:b/>
          <w:bCs/>
          <w:sz w:val="24"/>
          <w:szCs w:val="24"/>
        </w:rPr>
        <w:t>icoltura</w:t>
      </w:r>
    </w:p>
    <w:p w:rsidR="002C2D1F" w:rsidRDefault="002C2D1F" w:rsidP="002C2D1F">
      <w:pPr>
        <w:shd w:val="clear" w:color="auto" w:fill="FFFFFF"/>
        <w:spacing w:line="276" w:lineRule="auto"/>
        <w:jc w:val="both"/>
        <w:rPr>
          <w:rFonts w:ascii="Verdana" w:hAnsi="Verdana"/>
          <w:bCs/>
        </w:rPr>
      </w:pPr>
    </w:p>
    <w:p w:rsidR="001C0622" w:rsidRDefault="001C0622" w:rsidP="001C0622"/>
    <w:p w:rsidR="001C0622" w:rsidRPr="001C0622" w:rsidRDefault="001C0622" w:rsidP="001C0622">
      <w:pPr>
        <w:jc w:val="both"/>
        <w:rPr>
          <w:rFonts w:ascii="Arial" w:hAnsi="Arial" w:cs="Arial"/>
          <w:sz w:val="24"/>
          <w:szCs w:val="24"/>
        </w:rPr>
      </w:pPr>
      <w:r w:rsidRPr="001C0622">
        <w:rPr>
          <w:rFonts w:ascii="Arial" w:hAnsi="Arial" w:cs="Arial"/>
          <w:sz w:val="24"/>
          <w:szCs w:val="24"/>
        </w:rPr>
        <w:t xml:space="preserve">E’ convocata per </w:t>
      </w:r>
      <w:r w:rsidR="00402E63">
        <w:rPr>
          <w:rFonts w:ascii="Arial" w:hAnsi="Arial" w:cs="Arial"/>
          <w:b/>
          <w:sz w:val="24"/>
          <w:szCs w:val="24"/>
        </w:rPr>
        <w:t>giovedì</w:t>
      </w:r>
      <w:r w:rsidRPr="001C0622">
        <w:rPr>
          <w:rFonts w:ascii="Arial" w:hAnsi="Arial" w:cs="Arial"/>
          <w:b/>
          <w:sz w:val="24"/>
          <w:szCs w:val="24"/>
        </w:rPr>
        <w:t xml:space="preserve"> 30 maggio</w:t>
      </w:r>
      <w:r w:rsidRPr="001C0622">
        <w:rPr>
          <w:rFonts w:ascii="Arial" w:hAnsi="Arial" w:cs="Arial"/>
          <w:sz w:val="24"/>
          <w:szCs w:val="24"/>
        </w:rPr>
        <w:t xml:space="preserve">, </w:t>
      </w:r>
      <w:r w:rsidR="00402E63">
        <w:rPr>
          <w:rFonts w:ascii="Arial" w:hAnsi="Arial" w:cs="Arial"/>
          <w:sz w:val="24"/>
          <w:szCs w:val="24"/>
        </w:rPr>
        <w:t>al Centro Congressi Alessandria</w:t>
      </w:r>
      <w:r w:rsidRPr="001C0622">
        <w:rPr>
          <w:rFonts w:ascii="Arial" w:hAnsi="Arial" w:cs="Arial"/>
          <w:sz w:val="24"/>
          <w:szCs w:val="24"/>
        </w:rPr>
        <w:t xml:space="preserve">, </w:t>
      </w:r>
      <w:r w:rsidR="00402E63">
        <w:rPr>
          <w:rFonts w:ascii="Arial" w:hAnsi="Arial" w:cs="Arial"/>
          <w:sz w:val="24"/>
          <w:szCs w:val="24"/>
        </w:rPr>
        <w:t xml:space="preserve">in piazza De Andrè 76, </w:t>
      </w:r>
      <w:r w:rsidRPr="001C0622">
        <w:rPr>
          <w:rFonts w:ascii="Arial" w:hAnsi="Arial" w:cs="Arial"/>
          <w:sz w:val="24"/>
          <w:szCs w:val="24"/>
        </w:rPr>
        <w:t>l’Assemblea Generale di Confagricoltura Alessandria.</w:t>
      </w:r>
    </w:p>
    <w:p w:rsidR="001C0622" w:rsidRDefault="001C0622" w:rsidP="001C0622">
      <w:pPr>
        <w:jc w:val="both"/>
        <w:rPr>
          <w:rFonts w:ascii="Arial" w:hAnsi="Arial" w:cs="Arial"/>
          <w:sz w:val="24"/>
          <w:szCs w:val="24"/>
        </w:rPr>
      </w:pPr>
    </w:p>
    <w:p w:rsidR="00402E63" w:rsidRDefault="00402E63" w:rsidP="001C0622">
      <w:pPr>
        <w:jc w:val="both"/>
        <w:rPr>
          <w:rFonts w:ascii="Arial" w:hAnsi="Arial" w:cs="Arial"/>
          <w:sz w:val="24"/>
          <w:szCs w:val="24"/>
        </w:rPr>
      </w:pPr>
      <w:r>
        <w:rPr>
          <w:rFonts w:ascii="Arial" w:hAnsi="Arial" w:cs="Arial"/>
          <w:sz w:val="24"/>
          <w:szCs w:val="24"/>
        </w:rPr>
        <w:t>I lavori assembleari, riservati ai soci, saranno preceduti, alle 9,30 d</w:t>
      </w:r>
      <w:r w:rsidRPr="00402E63">
        <w:rPr>
          <w:rFonts w:ascii="Arial" w:hAnsi="Arial" w:cs="Arial"/>
          <w:sz w:val="24"/>
          <w:szCs w:val="24"/>
        </w:rPr>
        <w:t xml:space="preserve">alla cerimonia </w:t>
      </w:r>
      <w:r w:rsidR="00D00861" w:rsidRPr="00402E63">
        <w:rPr>
          <w:rFonts w:ascii="Arial" w:hAnsi="Arial" w:cs="Arial"/>
          <w:sz w:val="24"/>
          <w:szCs w:val="24"/>
        </w:rPr>
        <w:t>d’</w:t>
      </w:r>
      <w:r w:rsidRPr="00402E63">
        <w:rPr>
          <w:rFonts w:ascii="Arial" w:hAnsi="Arial" w:cs="Arial"/>
          <w:sz w:val="24"/>
          <w:szCs w:val="24"/>
        </w:rPr>
        <w:t>intitolazione toponomastica del giardino “Camillo Ravazzi”: l’area verde a lato di Lungo Tanaro Magenta, da via Michel</w:t>
      </w:r>
      <w:r>
        <w:rPr>
          <w:rFonts w:ascii="Arial" w:hAnsi="Arial" w:cs="Arial"/>
          <w:sz w:val="24"/>
          <w:szCs w:val="24"/>
        </w:rPr>
        <w:t xml:space="preserve"> a via Vinzaglio ad Alessandria, alla presenza delle autorità locali e dei rappresentanti istituzionali. “</w:t>
      </w:r>
      <w:r w:rsidRPr="00402E63">
        <w:rPr>
          <w:rFonts w:ascii="Arial" w:hAnsi="Arial" w:cs="Arial"/>
          <w:sz w:val="24"/>
          <w:szCs w:val="24"/>
        </w:rPr>
        <w:t>Si conclude idealmente il 30 maggio un percorso che era iniziato 5 anni fa, in occasione del compimento dei 100 anni di Confagricoltura Alessandria. In quell’occasione chi mi ha preceduto, insieme al Direttore Cristina Bagnasco, ha chiesto al comune di Alessandria la possibilità di intitolare uno spazio a Camill</w:t>
      </w:r>
      <w:r>
        <w:rPr>
          <w:rFonts w:ascii="Arial" w:hAnsi="Arial" w:cs="Arial"/>
          <w:sz w:val="24"/>
          <w:szCs w:val="24"/>
        </w:rPr>
        <w:t>o Ravazzi, che nel settembre 19</w:t>
      </w:r>
      <w:r w:rsidRPr="00402E63">
        <w:rPr>
          <w:rFonts w:ascii="Arial" w:hAnsi="Arial" w:cs="Arial"/>
          <w:sz w:val="24"/>
          <w:szCs w:val="24"/>
        </w:rPr>
        <w:t>19, a capo  di un gruppo di proprietari terrieri, ha costituito l’Associazione Agricola Provinciale, più tardi diventata Confagricoltura Alessandria, che è stata uno dei primissimi esempi di associazionismo agricolo in Italia</w:t>
      </w:r>
      <w:r>
        <w:rPr>
          <w:rFonts w:ascii="Arial" w:hAnsi="Arial" w:cs="Arial"/>
          <w:sz w:val="24"/>
          <w:szCs w:val="24"/>
        </w:rPr>
        <w:t>”, spiega la presidente di Confagricoltura Alessandria Paola Sacco</w:t>
      </w:r>
      <w:r w:rsidRPr="00402E63">
        <w:rPr>
          <w:rFonts w:ascii="Arial" w:hAnsi="Arial" w:cs="Arial"/>
          <w:sz w:val="24"/>
          <w:szCs w:val="24"/>
        </w:rPr>
        <w:t>.</w:t>
      </w:r>
    </w:p>
    <w:p w:rsidR="00402E63" w:rsidRDefault="00402E63" w:rsidP="001C0622">
      <w:pPr>
        <w:jc w:val="both"/>
        <w:rPr>
          <w:rFonts w:ascii="Arial" w:hAnsi="Arial" w:cs="Arial"/>
          <w:sz w:val="24"/>
          <w:szCs w:val="24"/>
        </w:rPr>
      </w:pPr>
      <w:r>
        <w:rPr>
          <w:rFonts w:ascii="Arial" w:hAnsi="Arial" w:cs="Arial"/>
          <w:sz w:val="24"/>
          <w:szCs w:val="24"/>
        </w:rPr>
        <w:t>Il percorso di Camillo Ravazzi e la nascita dell’associazionismo agricolo in provincia di Alessandria sono documentati e raccontati in un volume</w:t>
      </w:r>
      <w:r w:rsidR="004D3F7E">
        <w:rPr>
          <w:rFonts w:ascii="Arial" w:hAnsi="Arial" w:cs="Arial"/>
          <w:sz w:val="24"/>
          <w:szCs w:val="24"/>
        </w:rPr>
        <w:t xml:space="preserve"> dello storico Roberto Livraghi</w:t>
      </w:r>
      <w:r>
        <w:rPr>
          <w:rFonts w:ascii="Arial" w:hAnsi="Arial" w:cs="Arial"/>
          <w:sz w:val="24"/>
          <w:szCs w:val="24"/>
        </w:rPr>
        <w:t xml:space="preserve">, edito da </w:t>
      </w:r>
      <w:r w:rsidR="004D3F7E">
        <w:rPr>
          <w:rFonts w:ascii="Arial" w:hAnsi="Arial" w:cs="Arial"/>
          <w:sz w:val="24"/>
          <w:szCs w:val="24"/>
        </w:rPr>
        <w:t>Edizioni Fasopiano, che sarà disponibile dal 30 maggio.</w:t>
      </w:r>
    </w:p>
    <w:p w:rsidR="004D3F7E" w:rsidRDefault="004D3F7E" w:rsidP="001C0622">
      <w:pPr>
        <w:jc w:val="both"/>
        <w:rPr>
          <w:rFonts w:ascii="Arial" w:hAnsi="Arial" w:cs="Arial"/>
          <w:sz w:val="24"/>
          <w:szCs w:val="24"/>
        </w:rPr>
      </w:pPr>
      <w:r>
        <w:rPr>
          <w:rFonts w:ascii="Arial" w:hAnsi="Arial" w:cs="Arial"/>
          <w:sz w:val="24"/>
          <w:szCs w:val="24"/>
        </w:rPr>
        <w:t>Al termine della cerimonia, i soci di Confagricoltura Alessandria si riuniranno per l’assemblea ordinaria che rappresenta anche un momento di confronto sulle azioni svolte e sui programmi futuri.</w:t>
      </w:r>
    </w:p>
    <w:p w:rsidR="004D3F7E" w:rsidRDefault="004D3F7E" w:rsidP="001C0622">
      <w:pPr>
        <w:jc w:val="both"/>
        <w:rPr>
          <w:rFonts w:ascii="Arial" w:hAnsi="Arial" w:cs="Arial"/>
          <w:sz w:val="24"/>
          <w:szCs w:val="24"/>
        </w:rPr>
      </w:pPr>
    </w:p>
    <w:p w:rsidR="004D3F7E" w:rsidRDefault="004D3F7E" w:rsidP="001C0622">
      <w:pPr>
        <w:jc w:val="both"/>
        <w:rPr>
          <w:rFonts w:ascii="Arial" w:hAnsi="Arial" w:cs="Arial"/>
          <w:sz w:val="24"/>
          <w:szCs w:val="24"/>
        </w:rPr>
      </w:pPr>
      <w:r>
        <w:rPr>
          <w:rFonts w:ascii="Arial" w:hAnsi="Arial" w:cs="Arial"/>
          <w:sz w:val="24"/>
          <w:szCs w:val="24"/>
        </w:rPr>
        <w:t xml:space="preserve">“L’8 e il 9 giugno i cittadini saranno chiamati al voto per eleggere il nuovo parlamento europeo e il consiglio regionale. </w:t>
      </w:r>
      <w:r w:rsidR="00D00861">
        <w:rPr>
          <w:rFonts w:ascii="Arial" w:hAnsi="Arial" w:cs="Arial"/>
          <w:sz w:val="24"/>
          <w:szCs w:val="24"/>
        </w:rPr>
        <w:t>All’Europa chiederemo, con voce ancora più ferma, una nuova politica agricola, meno ideologizzata, che favorisca gli investimenti e la ricerca per raggiungere gli obiettivi di sostenibilità ambientale, economica, sociale e della sicurezza alimentare.</w:t>
      </w:r>
      <w:r w:rsidR="007B1970">
        <w:rPr>
          <w:rFonts w:ascii="Arial" w:hAnsi="Arial" w:cs="Arial"/>
          <w:sz w:val="24"/>
          <w:szCs w:val="24"/>
        </w:rPr>
        <w:t xml:space="preserve"> </w:t>
      </w:r>
      <w:r w:rsidR="00E355D9">
        <w:rPr>
          <w:rFonts w:ascii="Arial" w:hAnsi="Arial" w:cs="Arial"/>
          <w:sz w:val="24"/>
          <w:szCs w:val="24"/>
        </w:rPr>
        <w:t>Proprio l’insegnamento</w:t>
      </w:r>
      <w:r w:rsidR="007B1970">
        <w:rPr>
          <w:rFonts w:ascii="Arial" w:hAnsi="Arial" w:cs="Arial"/>
          <w:sz w:val="24"/>
          <w:szCs w:val="24"/>
        </w:rPr>
        <w:t xml:space="preserve"> di Ravazzi</w:t>
      </w:r>
      <w:r w:rsidR="00E355D9">
        <w:rPr>
          <w:rFonts w:ascii="Arial" w:hAnsi="Arial" w:cs="Arial"/>
          <w:sz w:val="24"/>
          <w:szCs w:val="24"/>
        </w:rPr>
        <w:t>, che credeva fermamente nella collaborazione,</w:t>
      </w:r>
      <w:r w:rsidR="007B1970">
        <w:rPr>
          <w:rFonts w:ascii="Arial" w:hAnsi="Arial" w:cs="Arial"/>
          <w:sz w:val="24"/>
          <w:szCs w:val="24"/>
        </w:rPr>
        <w:t xml:space="preserve"> ci sprona a portare avanti per il futuro i valori che da sempre contraddistinguono Confagricoltura e che costituiscono l’orgoglio dell’associazione”. </w:t>
      </w:r>
    </w:p>
    <w:p w:rsidR="004D3F7E" w:rsidRPr="001C0622" w:rsidRDefault="007B1970" w:rsidP="001C0622">
      <w:pPr>
        <w:jc w:val="both"/>
        <w:rPr>
          <w:rFonts w:ascii="Arial" w:hAnsi="Arial" w:cs="Arial"/>
          <w:sz w:val="24"/>
          <w:szCs w:val="24"/>
        </w:rPr>
      </w:pPr>
      <w:r>
        <w:rPr>
          <w:rFonts w:ascii="Arial" w:hAnsi="Arial" w:cs="Arial"/>
          <w:sz w:val="24"/>
          <w:szCs w:val="24"/>
        </w:rPr>
        <w:t xml:space="preserve">La presidente, con il direttore Cristina Bagnasco e gli organi </w:t>
      </w:r>
      <w:r w:rsidR="00E355D9">
        <w:rPr>
          <w:rFonts w:ascii="Arial" w:hAnsi="Arial" w:cs="Arial"/>
          <w:sz w:val="24"/>
          <w:szCs w:val="24"/>
        </w:rPr>
        <w:t>istituzionali</w:t>
      </w:r>
      <w:r>
        <w:rPr>
          <w:rFonts w:ascii="Arial" w:hAnsi="Arial" w:cs="Arial"/>
          <w:sz w:val="24"/>
          <w:szCs w:val="24"/>
        </w:rPr>
        <w:t xml:space="preserve"> dell’Unione, ringrazia il Comune di Alessandria per aver dedicato l’area verde a Camillo Ravazzi</w:t>
      </w:r>
      <w:r w:rsidR="00E355D9">
        <w:rPr>
          <w:rFonts w:ascii="Arial" w:hAnsi="Arial" w:cs="Arial"/>
          <w:sz w:val="24"/>
          <w:szCs w:val="24"/>
        </w:rPr>
        <w:t xml:space="preserve"> e Roberto Livraghi per l’accurato lavoro di ricerca</w:t>
      </w:r>
      <w:r>
        <w:rPr>
          <w:rFonts w:ascii="Arial" w:hAnsi="Arial" w:cs="Arial"/>
          <w:sz w:val="24"/>
          <w:szCs w:val="24"/>
        </w:rPr>
        <w:t xml:space="preserve">. </w:t>
      </w:r>
    </w:p>
    <w:p w:rsidR="00E355D9" w:rsidRDefault="00E355D9" w:rsidP="001C0622">
      <w:pPr>
        <w:jc w:val="both"/>
        <w:rPr>
          <w:rFonts w:ascii="Arial" w:hAnsi="Arial" w:cs="Arial"/>
          <w:sz w:val="24"/>
          <w:szCs w:val="24"/>
        </w:rPr>
      </w:pPr>
    </w:p>
    <w:p w:rsidR="001C0622" w:rsidRPr="001C0622" w:rsidRDefault="001C0622" w:rsidP="001C0622">
      <w:pPr>
        <w:jc w:val="both"/>
        <w:rPr>
          <w:rFonts w:ascii="Arial" w:hAnsi="Arial" w:cs="Arial"/>
          <w:sz w:val="24"/>
          <w:szCs w:val="24"/>
        </w:rPr>
      </w:pPr>
      <w:r w:rsidRPr="001C0622">
        <w:rPr>
          <w:rFonts w:ascii="Arial" w:hAnsi="Arial" w:cs="Arial"/>
          <w:sz w:val="24"/>
          <w:szCs w:val="24"/>
        </w:rPr>
        <w:t>Un ringraziamen</w:t>
      </w:r>
      <w:r w:rsidR="00C07921">
        <w:rPr>
          <w:rFonts w:ascii="Arial" w:hAnsi="Arial" w:cs="Arial"/>
          <w:sz w:val="24"/>
          <w:szCs w:val="24"/>
        </w:rPr>
        <w:t>to a</w:t>
      </w:r>
      <w:r w:rsidR="007B1970">
        <w:rPr>
          <w:rFonts w:ascii="Arial" w:hAnsi="Arial" w:cs="Arial"/>
          <w:sz w:val="24"/>
          <w:szCs w:val="24"/>
        </w:rPr>
        <w:t>gli</w:t>
      </w:r>
      <w:r w:rsidR="00C07921">
        <w:rPr>
          <w:rFonts w:ascii="Arial" w:hAnsi="Arial" w:cs="Arial"/>
          <w:sz w:val="24"/>
          <w:szCs w:val="24"/>
        </w:rPr>
        <w:t xml:space="preserve"> sponsor Banca di Asti e</w:t>
      </w:r>
      <w:r w:rsidRPr="001C0622">
        <w:rPr>
          <w:rFonts w:ascii="Arial" w:hAnsi="Arial" w:cs="Arial"/>
          <w:sz w:val="24"/>
          <w:szCs w:val="24"/>
        </w:rPr>
        <w:t xml:space="preserve"> </w:t>
      </w:r>
      <w:r w:rsidR="007B1970">
        <w:rPr>
          <w:rFonts w:ascii="Arial" w:hAnsi="Arial" w:cs="Arial"/>
          <w:sz w:val="24"/>
          <w:szCs w:val="24"/>
        </w:rPr>
        <w:t xml:space="preserve">Cattolica Assicurazioni di Andrea Bovero </w:t>
      </w:r>
      <w:r w:rsidR="00C07921">
        <w:rPr>
          <w:rFonts w:ascii="Arial" w:hAnsi="Arial" w:cs="Arial"/>
          <w:sz w:val="24"/>
          <w:szCs w:val="24"/>
        </w:rPr>
        <w:t xml:space="preserve">e </w:t>
      </w:r>
      <w:r w:rsidR="00E35484">
        <w:rPr>
          <w:rFonts w:ascii="Arial" w:hAnsi="Arial" w:cs="Arial"/>
          <w:sz w:val="24"/>
          <w:szCs w:val="24"/>
        </w:rPr>
        <w:t>all’</w:t>
      </w:r>
      <w:r w:rsidR="00C07921">
        <w:rPr>
          <w:rFonts w:ascii="Arial" w:hAnsi="Arial" w:cs="Arial"/>
          <w:sz w:val="24"/>
          <w:szCs w:val="24"/>
        </w:rPr>
        <w:t xml:space="preserve">Azienda Agricola Ferrara Alberto – Km 0 per la collaborazione. </w:t>
      </w:r>
      <w:r w:rsidRPr="001C0622">
        <w:rPr>
          <w:rFonts w:ascii="Arial" w:hAnsi="Arial" w:cs="Arial"/>
          <w:sz w:val="24"/>
          <w:szCs w:val="24"/>
        </w:rPr>
        <w:t xml:space="preserve"> </w:t>
      </w:r>
    </w:p>
    <w:p w:rsidR="001C0622" w:rsidRDefault="001C0622" w:rsidP="00823FAA">
      <w:pPr>
        <w:pStyle w:val="Rientrocorpodeltesto"/>
        <w:spacing w:after="0"/>
        <w:ind w:left="0"/>
        <w:jc w:val="both"/>
        <w:rPr>
          <w:rFonts w:ascii="Arial" w:hAnsi="Arial" w:cs="Arial"/>
          <w:sz w:val="24"/>
          <w:szCs w:val="24"/>
        </w:rPr>
      </w:pPr>
    </w:p>
    <w:p w:rsidR="00823FAA" w:rsidRDefault="00823FAA" w:rsidP="00E35484">
      <w:pPr>
        <w:pStyle w:val="Rientrocorpodeltesto"/>
        <w:spacing w:after="0"/>
        <w:ind w:left="0"/>
        <w:jc w:val="both"/>
        <w:rPr>
          <w:sz w:val="28"/>
          <w:szCs w:val="28"/>
          <w:u w:val="single"/>
        </w:rPr>
      </w:pPr>
      <w:r w:rsidRPr="00A66075">
        <w:rPr>
          <w:rFonts w:ascii="Arial" w:hAnsi="Arial" w:cs="Arial"/>
          <w:sz w:val="24"/>
          <w:szCs w:val="24"/>
        </w:rPr>
        <w:t>Alessandria,</w:t>
      </w:r>
      <w:r w:rsidR="00583BDE">
        <w:rPr>
          <w:rFonts w:ascii="Arial" w:hAnsi="Arial" w:cs="Arial"/>
          <w:sz w:val="24"/>
          <w:szCs w:val="24"/>
        </w:rPr>
        <w:t xml:space="preserve"> </w:t>
      </w:r>
      <w:r w:rsidR="00E35484">
        <w:rPr>
          <w:rFonts w:ascii="Arial" w:hAnsi="Arial" w:cs="Arial"/>
          <w:sz w:val="24"/>
          <w:szCs w:val="24"/>
        </w:rPr>
        <w:t>27</w:t>
      </w:r>
      <w:r w:rsidR="001C0622">
        <w:rPr>
          <w:rFonts w:ascii="Arial" w:hAnsi="Arial" w:cs="Arial"/>
          <w:sz w:val="24"/>
          <w:szCs w:val="24"/>
        </w:rPr>
        <w:t xml:space="preserve"> maggio</w:t>
      </w:r>
      <w:r w:rsidR="002C2D1F">
        <w:rPr>
          <w:rFonts w:ascii="Arial" w:hAnsi="Arial" w:cs="Arial"/>
          <w:sz w:val="24"/>
          <w:szCs w:val="24"/>
        </w:rPr>
        <w:t xml:space="preserve"> </w:t>
      </w:r>
      <w:r w:rsidR="00E35484">
        <w:rPr>
          <w:rFonts w:ascii="Arial" w:hAnsi="Arial" w:cs="Arial"/>
          <w:sz w:val="24"/>
          <w:szCs w:val="24"/>
        </w:rPr>
        <w:t>2024</w:t>
      </w:r>
    </w:p>
    <w:sectPr w:rsidR="00823FAA" w:rsidSect="00E35484">
      <w:pgSz w:w="11906" w:h="16838"/>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3"/>
    <w:rsid w:val="000103D1"/>
    <w:rsid w:val="000131D3"/>
    <w:rsid w:val="00026CB7"/>
    <w:rsid w:val="00054467"/>
    <w:rsid w:val="000C09C1"/>
    <w:rsid w:val="000F0FC6"/>
    <w:rsid w:val="000F630A"/>
    <w:rsid w:val="00137B42"/>
    <w:rsid w:val="00165E01"/>
    <w:rsid w:val="00186682"/>
    <w:rsid w:val="001B0024"/>
    <w:rsid w:val="001C0622"/>
    <w:rsid w:val="001C08F5"/>
    <w:rsid w:val="001D4D63"/>
    <w:rsid w:val="001D546B"/>
    <w:rsid w:val="001E2239"/>
    <w:rsid w:val="00205647"/>
    <w:rsid w:val="00211549"/>
    <w:rsid w:val="00212F61"/>
    <w:rsid w:val="00257352"/>
    <w:rsid w:val="00271125"/>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E7F09"/>
    <w:rsid w:val="003F7FB8"/>
    <w:rsid w:val="00402E63"/>
    <w:rsid w:val="0040766D"/>
    <w:rsid w:val="004160EF"/>
    <w:rsid w:val="00421B93"/>
    <w:rsid w:val="00425D83"/>
    <w:rsid w:val="004361A6"/>
    <w:rsid w:val="004422DB"/>
    <w:rsid w:val="00472673"/>
    <w:rsid w:val="00487060"/>
    <w:rsid w:val="004B713A"/>
    <w:rsid w:val="004D3F7E"/>
    <w:rsid w:val="004D50BF"/>
    <w:rsid w:val="004E43B7"/>
    <w:rsid w:val="004F1FF1"/>
    <w:rsid w:val="00524842"/>
    <w:rsid w:val="0052784C"/>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C1D13"/>
    <w:rsid w:val="006D3E66"/>
    <w:rsid w:val="006E27AA"/>
    <w:rsid w:val="00707422"/>
    <w:rsid w:val="007319F0"/>
    <w:rsid w:val="007609F7"/>
    <w:rsid w:val="007B1970"/>
    <w:rsid w:val="007B7C0A"/>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C45C7"/>
    <w:rsid w:val="00BC7F91"/>
    <w:rsid w:val="00C07921"/>
    <w:rsid w:val="00C16203"/>
    <w:rsid w:val="00C23E6E"/>
    <w:rsid w:val="00C442BE"/>
    <w:rsid w:val="00C5097C"/>
    <w:rsid w:val="00C862A0"/>
    <w:rsid w:val="00C951B8"/>
    <w:rsid w:val="00CB124F"/>
    <w:rsid w:val="00CB2916"/>
    <w:rsid w:val="00CB3824"/>
    <w:rsid w:val="00CD01E6"/>
    <w:rsid w:val="00CE0930"/>
    <w:rsid w:val="00CE64BB"/>
    <w:rsid w:val="00CF0017"/>
    <w:rsid w:val="00D00861"/>
    <w:rsid w:val="00D0254B"/>
    <w:rsid w:val="00D12CEB"/>
    <w:rsid w:val="00DB4627"/>
    <w:rsid w:val="00DD02F7"/>
    <w:rsid w:val="00DD032E"/>
    <w:rsid w:val="00E11F7F"/>
    <w:rsid w:val="00E32D86"/>
    <w:rsid w:val="00E35484"/>
    <w:rsid w:val="00E355D9"/>
    <w:rsid w:val="00E422EB"/>
    <w:rsid w:val="00E83037"/>
    <w:rsid w:val="00E92FB3"/>
    <w:rsid w:val="00E96B31"/>
    <w:rsid w:val="00E974A5"/>
    <w:rsid w:val="00EA7E27"/>
    <w:rsid w:val="00EB1F31"/>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423</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ROSSANA SPARACINO</cp:lastModifiedBy>
  <cp:revision>4</cp:revision>
  <cp:lastPrinted>2010-04-01T11:33:00Z</cp:lastPrinted>
  <dcterms:created xsi:type="dcterms:W3CDTF">2024-05-24T13:31:00Z</dcterms:created>
  <dcterms:modified xsi:type="dcterms:W3CDTF">2024-05-24T13:44:00Z</dcterms:modified>
</cp:coreProperties>
</file>