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D7A40" w14:textId="157AD59E" w:rsidR="00280AE3" w:rsidRDefault="00EC23CD" w:rsidP="00280AE3">
      <w:pPr>
        <w:jc w:val="center"/>
      </w:pPr>
      <w:r>
        <w:rPr>
          <w:noProof/>
        </w:rPr>
        <w:drawing>
          <wp:inline distT="0" distB="0" distL="0" distR="0" wp14:anchorId="70F910CC" wp14:editId="0C84F385">
            <wp:extent cx="2179266" cy="444037"/>
            <wp:effectExtent l="0" t="0" r="0" b="0"/>
            <wp:docPr id="56316973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169739" name="Immagine 56316973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923" cy="45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  <w:r w:rsidR="00CD01E6">
        <w:rPr>
          <w:noProof/>
        </w:rPr>
        <w:drawing>
          <wp:inline distT="0" distB="0" distL="0" distR="0" wp14:anchorId="2940627D" wp14:editId="29754973">
            <wp:extent cx="2107923" cy="468865"/>
            <wp:effectExtent l="0" t="0" r="6985" b="7620"/>
            <wp:docPr id="1" name="Immagine 1" descr="logo alessand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lessandr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363" cy="499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7D0CD" w14:textId="77777777" w:rsidR="00315F77" w:rsidRDefault="00315F77" w:rsidP="00280AE3">
      <w:pPr>
        <w:jc w:val="center"/>
        <w:rPr>
          <w:rFonts w:eastAsia="Lucida Sans Unicode"/>
          <w:b/>
          <w:bCs/>
          <w:color w:val="000000"/>
          <w:sz w:val="12"/>
          <w:szCs w:val="12"/>
        </w:rPr>
      </w:pPr>
    </w:p>
    <w:p w14:paraId="3812235D" w14:textId="77777777" w:rsidR="00280AE3" w:rsidRDefault="00280AE3" w:rsidP="00280AE3">
      <w:pPr>
        <w:pStyle w:val="Titolo"/>
        <w:rPr>
          <w:rFonts w:eastAsia="Lucida Sans Unicode"/>
          <w:color w:val="000000"/>
          <w:sz w:val="12"/>
          <w:szCs w:val="12"/>
          <w:u w:val="none"/>
        </w:rPr>
      </w:pPr>
    </w:p>
    <w:p w14:paraId="2AE366ED" w14:textId="77777777" w:rsidR="00280AE3" w:rsidRPr="00EC23CD" w:rsidRDefault="00280AE3" w:rsidP="00280AE3">
      <w:pPr>
        <w:pStyle w:val="Pidipagina"/>
        <w:jc w:val="center"/>
        <w:rPr>
          <w:rFonts w:ascii="Arial" w:eastAsia="Lucida Sans Unicode" w:hAnsi="Arial" w:cs="Arial"/>
          <w:color w:val="008000"/>
          <w:sz w:val="16"/>
          <w:szCs w:val="16"/>
        </w:rPr>
      </w:pPr>
      <w:r w:rsidRPr="00EC23CD">
        <w:rPr>
          <w:rFonts w:ascii="Arial" w:eastAsia="Lucida Sans Unicode" w:hAnsi="Arial" w:cs="Arial"/>
          <w:color w:val="008000"/>
          <w:sz w:val="16"/>
          <w:szCs w:val="16"/>
        </w:rPr>
        <w:t>Via Trotti, 122  -  151</w:t>
      </w:r>
      <w:r w:rsidR="00B446A0" w:rsidRPr="00EC23CD">
        <w:rPr>
          <w:rFonts w:ascii="Arial" w:eastAsia="Lucida Sans Unicode" w:hAnsi="Arial" w:cs="Arial"/>
          <w:color w:val="008000"/>
          <w:sz w:val="16"/>
          <w:szCs w:val="16"/>
        </w:rPr>
        <w:t>21</w:t>
      </w:r>
      <w:r w:rsidRPr="00EC23CD">
        <w:rPr>
          <w:rFonts w:ascii="Arial" w:eastAsia="Lucida Sans Unicode" w:hAnsi="Arial" w:cs="Arial"/>
          <w:color w:val="008000"/>
          <w:sz w:val="16"/>
          <w:szCs w:val="16"/>
        </w:rPr>
        <w:t xml:space="preserve"> Alessandria  -  Tel  0131/ 43151-2  -  Fax 0131/ 263842</w:t>
      </w:r>
    </w:p>
    <w:p w14:paraId="70F05827" w14:textId="77777777" w:rsidR="00280AE3" w:rsidRPr="00EC23CD" w:rsidRDefault="00280AE3" w:rsidP="00280AE3">
      <w:pPr>
        <w:pStyle w:val="Titolo"/>
        <w:rPr>
          <w:rFonts w:eastAsia="Lucida Sans Unicode"/>
          <w:b w:val="0"/>
          <w:bCs w:val="0"/>
          <w:color w:val="008000"/>
          <w:sz w:val="16"/>
          <w:szCs w:val="16"/>
          <w:u w:val="none"/>
        </w:rPr>
      </w:pPr>
      <w:r w:rsidRPr="00EC23CD">
        <w:rPr>
          <w:rFonts w:eastAsia="Lucida Sans Unicode"/>
          <w:b w:val="0"/>
          <w:bCs w:val="0"/>
          <w:color w:val="008000"/>
          <w:sz w:val="16"/>
          <w:szCs w:val="16"/>
          <w:u w:val="none"/>
        </w:rPr>
        <w:t xml:space="preserve">E-mail Ufficio Stampa:  </w:t>
      </w:r>
      <w:r w:rsidR="00E1637F" w:rsidRPr="00EC23CD">
        <w:rPr>
          <w:rFonts w:eastAsia="Lucida Sans Unicode"/>
          <w:b w:val="0"/>
          <w:bCs w:val="0"/>
          <w:color w:val="008000"/>
          <w:sz w:val="16"/>
          <w:szCs w:val="16"/>
          <w:u w:val="none"/>
        </w:rPr>
        <w:t>stampa</w:t>
      </w:r>
      <w:r w:rsidRPr="00EC23CD">
        <w:rPr>
          <w:rFonts w:eastAsia="Lucida Sans Unicode"/>
          <w:b w:val="0"/>
          <w:bCs w:val="0"/>
          <w:color w:val="008000"/>
          <w:sz w:val="16"/>
          <w:szCs w:val="16"/>
          <w:u w:val="none"/>
        </w:rPr>
        <w:t>@confagricolturalessandria.it</w:t>
      </w:r>
    </w:p>
    <w:p w14:paraId="4F72CA00" w14:textId="77777777" w:rsidR="00B21B22" w:rsidRDefault="00B21B22" w:rsidP="00280AE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</w:p>
    <w:p w14:paraId="01BC4955" w14:textId="77777777" w:rsidR="00280AE3" w:rsidRDefault="00280AE3" w:rsidP="00280AE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>COMUNICATO STAMPA</w:t>
      </w:r>
    </w:p>
    <w:p w14:paraId="2F55E180" w14:textId="77777777" w:rsidR="001C08F5" w:rsidRDefault="001C08F5" w:rsidP="00280AE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</w:p>
    <w:p w14:paraId="31A1DA4C" w14:textId="4ABD8710" w:rsidR="00823FAA" w:rsidRDefault="009879D3" w:rsidP="00280AE3">
      <w:pPr>
        <w:pStyle w:val="Corpodeltesto2"/>
        <w:ind w:firstLine="0"/>
        <w:jc w:val="center"/>
        <w:rPr>
          <w:rFonts w:cs="Times New Roman"/>
          <w:b/>
          <w:bCs/>
        </w:rPr>
      </w:pPr>
      <w:r w:rsidRPr="009879D3">
        <w:rPr>
          <w:rFonts w:cs="Times New Roman"/>
          <w:b/>
          <w:bCs/>
        </w:rPr>
        <w:t>Maria Rosa Carlevaro è la nuova presidente di Confagricoltura Donna Alessandria</w:t>
      </w:r>
    </w:p>
    <w:p w14:paraId="54FEC75D" w14:textId="77777777" w:rsidR="009879D3" w:rsidRPr="007C0A39" w:rsidRDefault="009879D3" w:rsidP="00280AE3">
      <w:pPr>
        <w:pStyle w:val="Corpodeltesto2"/>
        <w:ind w:firstLine="0"/>
        <w:jc w:val="center"/>
        <w:rPr>
          <w:rFonts w:cs="Times New Roman"/>
          <w:b/>
          <w:bCs/>
          <w:sz w:val="22"/>
          <w:szCs w:val="22"/>
        </w:rPr>
      </w:pPr>
    </w:p>
    <w:p w14:paraId="3E852EF3" w14:textId="13125537" w:rsidR="009879D3" w:rsidRPr="007C0A39" w:rsidRDefault="009879D3" w:rsidP="007C0A39">
      <w:pPr>
        <w:pStyle w:val="Corpodeltesto2"/>
        <w:ind w:firstLine="0"/>
        <w:rPr>
          <w:rFonts w:cs="Times New Roman"/>
          <w:sz w:val="22"/>
          <w:szCs w:val="22"/>
        </w:rPr>
      </w:pPr>
      <w:r w:rsidRPr="007C0A39">
        <w:rPr>
          <w:rFonts w:cs="Times New Roman"/>
          <w:b/>
          <w:bCs/>
          <w:sz w:val="22"/>
          <w:szCs w:val="22"/>
        </w:rPr>
        <w:t>Maria Rosa Carlevaro</w:t>
      </w:r>
      <w:r w:rsidRPr="007C0A39">
        <w:rPr>
          <w:rFonts w:cs="Times New Roman"/>
          <w:sz w:val="22"/>
          <w:szCs w:val="22"/>
        </w:rPr>
        <w:t>, imprenditrice agricola nel settore del vino</w:t>
      </w:r>
      <w:r w:rsidR="00CA7A19">
        <w:rPr>
          <w:rFonts w:cs="Times New Roman"/>
          <w:sz w:val="22"/>
          <w:szCs w:val="22"/>
        </w:rPr>
        <w:t xml:space="preserve"> e dell’accoglienza</w:t>
      </w:r>
      <w:r w:rsidRPr="007C0A39">
        <w:rPr>
          <w:rFonts w:cs="Times New Roman"/>
          <w:sz w:val="22"/>
          <w:szCs w:val="22"/>
        </w:rPr>
        <w:t xml:space="preserve">, nel gaviese, è la nuova presidente di Confagricoltura Donna Alessandria, l’associazione che riunisce le donne impegnate in agricoltura di Confagricoltura. </w:t>
      </w:r>
    </w:p>
    <w:p w14:paraId="42152766" w14:textId="77777777" w:rsidR="009879D3" w:rsidRPr="007C0A39" w:rsidRDefault="009879D3" w:rsidP="007C0A39">
      <w:pPr>
        <w:pStyle w:val="Corpodeltesto2"/>
        <w:ind w:firstLine="0"/>
        <w:rPr>
          <w:rFonts w:cs="Times New Roman"/>
          <w:sz w:val="22"/>
          <w:szCs w:val="22"/>
        </w:rPr>
      </w:pPr>
    </w:p>
    <w:p w14:paraId="17FFABA9" w14:textId="0336FAA5" w:rsidR="009879D3" w:rsidRPr="007C0A39" w:rsidRDefault="009879D3" w:rsidP="007C0A39">
      <w:pPr>
        <w:pStyle w:val="Corpodeltesto2"/>
        <w:ind w:firstLine="0"/>
        <w:rPr>
          <w:rFonts w:cs="Times New Roman"/>
          <w:sz w:val="22"/>
          <w:szCs w:val="22"/>
        </w:rPr>
      </w:pPr>
      <w:r w:rsidRPr="007C0A39">
        <w:rPr>
          <w:rFonts w:cs="Times New Roman"/>
          <w:sz w:val="22"/>
          <w:szCs w:val="22"/>
        </w:rPr>
        <w:t xml:space="preserve">Maria Rosa raccoglie il testimone da </w:t>
      </w:r>
      <w:r w:rsidRPr="007C0A39">
        <w:rPr>
          <w:rFonts w:cs="Times New Roman"/>
          <w:b/>
          <w:bCs/>
          <w:sz w:val="22"/>
          <w:szCs w:val="22"/>
        </w:rPr>
        <w:t>Michela Marenco</w:t>
      </w:r>
      <w:r w:rsidRPr="007C0A39">
        <w:rPr>
          <w:rFonts w:cs="Times New Roman"/>
          <w:sz w:val="22"/>
          <w:szCs w:val="22"/>
        </w:rPr>
        <w:t xml:space="preserve">, giunta al termine del suo mandato. L’elezione, avvenuta per acclamazione, si è svolta durante l’annuale assemblea, ospitata quest’anno a Cascina Giambolino di Carbonara Scrivia, azienda </w:t>
      </w:r>
      <w:r w:rsidR="006C0178" w:rsidRPr="007C0A39">
        <w:rPr>
          <w:rFonts w:cs="Times New Roman"/>
          <w:sz w:val="22"/>
          <w:szCs w:val="22"/>
        </w:rPr>
        <w:t>c</w:t>
      </w:r>
      <w:r w:rsidRPr="007C0A39">
        <w:rPr>
          <w:rFonts w:cs="Times New Roman"/>
          <w:sz w:val="22"/>
          <w:szCs w:val="22"/>
        </w:rPr>
        <w:t xml:space="preserve">he produce vino, carne, </w:t>
      </w:r>
      <w:r w:rsidR="006C0178" w:rsidRPr="007C0A39">
        <w:rPr>
          <w:rFonts w:cs="Times New Roman"/>
          <w:sz w:val="22"/>
          <w:szCs w:val="22"/>
        </w:rPr>
        <w:t>cereali – utilizzati principalmente come alimento del bestiame - salumi</w:t>
      </w:r>
      <w:r w:rsidRPr="007C0A39">
        <w:rPr>
          <w:rFonts w:cs="Times New Roman"/>
          <w:sz w:val="22"/>
          <w:szCs w:val="22"/>
        </w:rPr>
        <w:t>, affiancata dallo spaccio aziendale</w:t>
      </w:r>
      <w:r w:rsidR="006C0178" w:rsidRPr="007C0A39">
        <w:rPr>
          <w:rFonts w:cs="Times New Roman"/>
          <w:sz w:val="22"/>
          <w:szCs w:val="22"/>
        </w:rPr>
        <w:t xml:space="preserve">. </w:t>
      </w:r>
    </w:p>
    <w:p w14:paraId="28B0FCC5" w14:textId="77777777" w:rsidR="006C0178" w:rsidRPr="007C0A39" w:rsidRDefault="006C0178" w:rsidP="007C0A39">
      <w:pPr>
        <w:pStyle w:val="Corpodeltesto2"/>
        <w:ind w:firstLine="0"/>
        <w:rPr>
          <w:rFonts w:cs="Times New Roman"/>
          <w:sz w:val="22"/>
          <w:szCs w:val="22"/>
        </w:rPr>
      </w:pPr>
    </w:p>
    <w:p w14:paraId="0CCB4EF5" w14:textId="415BD71A" w:rsidR="006C0178" w:rsidRPr="007C0A39" w:rsidRDefault="006C0178" w:rsidP="007C0A39">
      <w:pPr>
        <w:pStyle w:val="Corpodeltesto2"/>
        <w:ind w:firstLine="0"/>
        <w:rPr>
          <w:rFonts w:cs="Times New Roman"/>
          <w:sz w:val="22"/>
          <w:szCs w:val="22"/>
        </w:rPr>
      </w:pPr>
      <w:r w:rsidRPr="007C0A39">
        <w:rPr>
          <w:rFonts w:cs="Times New Roman"/>
          <w:sz w:val="22"/>
          <w:szCs w:val="22"/>
        </w:rPr>
        <w:t xml:space="preserve">Marenco, in apertura dei lavori, ha ripercorso le tappe del suo mandato, sottolineando l’impegno dell’associazione nel territorio, non solo sul fronte del volontariato (principalmente con la campagna Clementine Antiviolenza a favore del centro antiviolenza </w:t>
      </w:r>
      <w:r w:rsidR="00CA7A19" w:rsidRPr="007C0A39">
        <w:rPr>
          <w:rFonts w:cs="Times New Roman"/>
          <w:sz w:val="22"/>
          <w:szCs w:val="22"/>
        </w:rPr>
        <w:t>Medea</w:t>
      </w:r>
      <w:r w:rsidRPr="007C0A39">
        <w:rPr>
          <w:rFonts w:cs="Times New Roman"/>
          <w:sz w:val="22"/>
          <w:szCs w:val="22"/>
        </w:rPr>
        <w:t xml:space="preserve"> a cui, solo nell’ultimo anno, sono stati devoluti oltre 6 mila euro) ma anche nell’affermazione dei principi che guidano l’associazione: favorire lo sviluppo dell’imprenditoria femminile e delle pari opportunità nel settore agricolo e, più in generale, nella società ed in economia. </w:t>
      </w:r>
    </w:p>
    <w:p w14:paraId="051C5E8E" w14:textId="77777777" w:rsidR="006C0178" w:rsidRPr="007C0A39" w:rsidRDefault="006C0178" w:rsidP="007C0A39">
      <w:pPr>
        <w:pStyle w:val="Corpodeltesto2"/>
        <w:ind w:firstLine="0"/>
        <w:rPr>
          <w:rFonts w:cs="Times New Roman"/>
          <w:sz w:val="22"/>
          <w:szCs w:val="22"/>
        </w:rPr>
      </w:pPr>
    </w:p>
    <w:p w14:paraId="6A0062B0" w14:textId="28477922" w:rsidR="00FD5AB9" w:rsidRPr="007C0A39" w:rsidRDefault="006C0178" w:rsidP="007C0A39">
      <w:pPr>
        <w:pStyle w:val="Corpodeltesto2"/>
        <w:ind w:firstLine="0"/>
        <w:rPr>
          <w:rFonts w:cs="Times New Roman"/>
          <w:sz w:val="22"/>
          <w:szCs w:val="22"/>
        </w:rPr>
      </w:pPr>
      <w:r w:rsidRPr="007C0A39">
        <w:rPr>
          <w:rFonts w:cs="Times New Roman"/>
          <w:sz w:val="22"/>
          <w:szCs w:val="22"/>
        </w:rPr>
        <w:t xml:space="preserve">“Non è il momento di fermarci. </w:t>
      </w:r>
      <w:r w:rsidR="00FD5AB9" w:rsidRPr="007C0A39">
        <w:rPr>
          <w:rFonts w:cs="Times New Roman"/>
          <w:sz w:val="22"/>
          <w:szCs w:val="22"/>
        </w:rPr>
        <w:t xml:space="preserve">In questi anni, grazie alla collaborazione di tutte, siamo cresciute, ma l’obiettivo è quello di crescere ancora, anche in altri territori piemontesi, dove non siamo presenti. La collaborazione e la capacità di fare rete con i giovani, le università, le istituzioni, è fondamentale per superare quegli ostacoli che, ancora oggi, intralciano il percorso lavorativo e personale delle donne impegnate in agricoltura”. </w:t>
      </w:r>
    </w:p>
    <w:p w14:paraId="1AD637A6" w14:textId="2BD6F69F" w:rsidR="006C0178" w:rsidRPr="007C0A39" w:rsidRDefault="00FD5AB9" w:rsidP="007C0A39">
      <w:pPr>
        <w:pStyle w:val="Corpodeltesto2"/>
        <w:ind w:firstLine="0"/>
        <w:rPr>
          <w:rFonts w:cs="Times New Roman"/>
          <w:sz w:val="22"/>
          <w:szCs w:val="22"/>
        </w:rPr>
      </w:pPr>
      <w:r w:rsidRPr="007C0A39">
        <w:rPr>
          <w:rFonts w:cs="Times New Roman"/>
          <w:sz w:val="22"/>
          <w:szCs w:val="22"/>
        </w:rPr>
        <w:t>Marenco resta nel ruolo di vicepresidente di Confagricoltura Donna Alessandria e presidente di Confagricoltura Donna Piemonte.</w:t>
      </w:r>
    </w:p>
    <w:p w14:paraId="7DC6086B" w14:textId="77777777" w:rsidR="00FD5AB9" w:rsidRPr="007C0A39" w:rsidRDefault="00FD5AB9" w:rsidP="007C0A39">
      <w:pPr>
        <w:pStyle w:val="Corpodeltesto2"/>
        <w:ind w:firstLine="0"/>
        <w:rPr>
          <w:rFonts w:cs="Times New Roman"/>
          <w:sz w:val="22"/>
          <w:szCs w:val="22"/>
        </w:rPr>
      </w:pPr>
    </w:p>
    <w:p w14:paraId="30089B11" w14:textId="12BC88FF" w:rsidR="00FD5AB9" w:rsidRPr="007C0A39" w:rsidRDefault="00FD5AB9" w:rsidP="007C0A39">
      <w:pPr>
        <w:pStyle w:val="Corpodeltesto2"/>
        <w:ind w:firstLine="0"/>
        <w:rPr>
          <w:rFonts w:cs="Times New Roman"/>
          <w:sz w:val="22"/>
          <w:szCs w:val="22"/>
        </w:rPr>
      </w:pPr>
      <w:r w:rsidRPr="007C0A39">
        <w:rPr>
          <w:rFonts w:cs="Times New Roman"/>
          <w:sz w:val="22"/>
          <w:szCs w:val="22"/>
        </w:rPr>
        <w:t>Maria Rosa Carlevaro ha tracciato le linee guida del suo mandato, sul solco del lavoro precedentemente svolto: “</w:t>
      </w:r>
      <w:r w:rsidR="00430772" w:rsidRPr="007C0A39">
        <w:rPr>
          <w:rFonts w:cs="Times New Roman"/>
          <w:sz w:val="22"/>
          <w:szCs w:val="22"/>
        </w:rPr>
        <w:t>crescere, non solo in termini numerici, è sicuramente uno degli obiettivi. Lavoreremo per rafforzare i rapporti con il mondo dell’università e della ricerca. Ritengo sia importante anche favorire condizioni di accesso al credito equo e paritario. Mettere a fattor comune l’esperienza di tutte sarà essenziale”.</w:t>
      </w:r>
    </w:p>
    <w:p w14:paraId="6881A24D" w14:textId="4380C90D" w:rsidR="00430772" w:rsidRPr="007C0A39" w:rsidRDefault="00430772" w:rsidP="007C0A39">
      <w:pPr>
        <w:pStyle w:val="Corpodeltesto2"/>
        <w:ind w:firstLine="0"/>
        <w:rPr>
          <w:rFonts w:cs="Times New Roman"/>
          <w:sz w:val="22"/>
          <w:szCs w:val="22"/>
        </w:rPr>
      </w:pPr>
    </w:p>
    <w:p w14:paraId="2C813C2B" w14:textId="7B57DC27" w:rsidR="00430772" w:rsidRPr="007C0A39" w:rsidRDefault="00430772" w:rsidP="007C0A39">
      <w:pPr>
        <w:pStyle w:val="Corpodeltesto2"/>
        <w:ind w:firstLine="0"/>
        <w:rPr>
          <w:rFonts w:cs="Times New Roman"/>
          <w:sz w:val="22"/>
          <w:szCs w:val="22"/>
        </w:rPr>
      </w:pPr>
      <w:r w:rsidRPr="007C0A39">
        <w:rPr>
          <w:rFonts w:cs="Times New Roman"/>
          <w:sz w:val="22"/>
          <w:szCs w:val="22"/>
        </w:rPr>
        <w:t xml:space="preserve">All’unanimità è stato deciso il conferimento della carica di presidente onorario a </w:t>
      </w:r>
      <w:r w:rsidRPr="007C0A39">
        <w:rPr>
          <w:rFonts w:cs="Times New Roman"/>
          <w:b/>
          <w:bCs/>
          <w:sz w:val="22"/>
          <w:szCs w:val="22"/>
        </w:rPr>
        <w:t>Maria Teresa Bausone</w:t>
      </w:r>
      <w:r w:rsidRPr="007C0A39">
        <w:rPr>
          <w:rFonts w:cs="Times New Roman"/>
          <w:sz w:val="22"/>
          <w:szCs w:val="22"/>
        </w:rPr>
        <w:t>, già presidente di Confagricoltura Donna Alessandria e figura di grande rilievo nonché esempio di innovazione e lungimiranza per la sua visione pioneristica di agricoltura e del ruolo delle donne.</w:t>
      </w:r>
    </w:p>
    <w:p w14:paraId="2BCDD3FE" w14:textId="77777777" w:rsidR="00430772" w:rsidRPr="007C0A39" w:rsidRDefault="00430772" w:rsidP="007C0A39">
      <w:pPr>
        <w:pStyle w:val="Corpodeltesto2"/>
        <w:ind w:firstLine="0"/>
        <w:rPr>
          <w:rFonts w:cs="Times New Roman"/>
          <w:sz w:val="22"/>
          <w:szCs w:val="22"/>
        </w:rPr>
      </w:pPr>
    </w:p>
    <w:p w14:paraId="4CF96D65" w14:textId="793AC20B" w:rsidR="00430772" w:rsidRPr="007C0A39" w:rsidRDefault="00430772" w:rsidP="007C0A39">
      <w:pPr>
        <w:pStyle w:val="Corpodeltesto2"/>
        <w:ind w:firstLine="0"/>
        <w:rPr>
          <w:rFonts w:cs="Times New Roman"/>
          <w:sz w:val="22"/>
          <w:szCs w:val="22"/>
        </w:rPr>
      </w:pPr>
      <w:r w:rsidRPr="007C0A39">
        <w:rPr>
          <w:rFonts w:cs="Times New Roman"/>
          <w:sz w:val="22"/>
          <w:szCs w:val="22"/>
        </w:rPr>
        <w:t xml:space="preserve">A fianco di Maria Rosa Carlevaro ci saranno, nel ruolo di vicepresidenti, Michela Marenco e </w:t>
      </w:r>
      <w:r w:rsidR="007C0A39" w:rsidRPr="007C0A39">
        <w:rPr>
          <w:rFonts w:cs="Times New Roman"/>
          <w:sz w:val="22"/>
          <w:szCs w:val="22"/>
        </w:rPr>
        <w:t xml:space="preserve">Barbara Perrero. </w:t>
      </w:r>
      <w:r w:rsidR="00CA7A19">
        <w:rPr>
          <w:rFonts w:cs="Times New Roman"/>
          <w:sz w:val="22"/>
          <w:szCs w:val="22"/>
        </w:rPr>
        <w:t>Il consiglio direttivo è composto da Graziella Priarone, Federic</w:t>
      </w:r>
      <w:r w:rsidR="00BF174D">
        <w:rPr>
          <w:rFonts w:cs="Times New Roman"/>
          <w:sz w:val="22"/>
          <w:szCs w:val="22"/>
        </w:rPr>
        <w:t>a</w:t>
      </w:r>
      <w:r w:rsidR="00CA7A19">
        <w:rPr>
          <w:rFonts w:cs="Times New Roman"/>
          <w:sz w:val="22"/>
          <w:szCs w:val="22"/>
        </w:rPr>
        <w:t xml:space="preserve"> Reposo, Alessandra Viscoli, Antonella Cappa, Simona Cavallero, Carla Ghisalberti, Giorgia Calì, Patrizia Lodi, Francesca Milano. Segretaria è confermata Cristina Bagnasco, direttore di Confagricoltura Alessandria. </w:t>
      </w:r>
    </w:p>
    <w:p w14:paraId="39DCD495" w14:textId="77777777" w:rsidR="007C0A39" w:rsidRDefault="007C0A39" w:rsidP="009879D3">
      <w:pPr>
        <w:pStyle w:val="Corpodeltesto2"/>
        <w:ind w:firstLine="0"/>
        <w:jc w:val="left"/>
        <w:rPr>
          <w:rFonts w:cs="Times New Roman"/>
          <w:sz w:val="22"/>
          <w:szCs w:val="22"/>
        </w:rPr>
      </w:pPr>
    </w:p>
    <w:p w14:paraId="7252E81E" w14:textId="77777777" w:rsidR="007C0A39" w:rsidRPr="007C0A39" w:rsidRDefault="007C0A39" w:rsidP="009879D3">
      <w:pPr>
        <w:pStyle w:val="Corpodeltesto2"/>
        <w:ind w:firstLine="0"/>
        <w:jc w:val="left"/>
        <w:rPr>
          <w:rFonts w:cs="Times New Roman"/>
          <w:sz w:val="22"/>
          <w:szCs w:val="22"/>
        </w:rPr>
      </w:pPr>
    </w:p>
    <w:p w14:paraId="50B93DD8" w14:textId="38B24B62" w:rsidR="007C0A39" w:rsidRPr="007C0A39" w:rsidRDefault="007C0A39" w:rsidP="009879D3">
      <w:pPr>
        <w:pStyle w:val="Corpodeltesto2"/>
        <w:ind w:firstLine="0"/>
        <w:jc w:val="left"/>
        <w:rPr>
          <w:rFonts w:cs="Times New Roman"/>
          <w:sz w:val="22"/>
          <w:szCs w:val="22"/>
        </w:rPr>
      </w:pPr>
      <w:r w:rsidRPr="007C0A39">
        <w:rPr>
          <w:rFonts w:cs="Times New Roman"/>
          <w:sz w:val="22"/>
          <w:szCs w:val="22"/>
        </w:rPr>
        <w:t>Alessandria, 1</w:t>
      </w:r>
      <w:r w:rsidR="000605E5">
        <w:rPr>
          <w:rFonts w:cs="Times New Roman"/>
          <w:sz w:val="22"/>
          <w:szCs w:val="22"/>
        </w:rPr>
        <w:t>2</w:t>
      </w:r>
      <w:r w:rsidRPr="007C0A39">
        <w:rPr>
          <w:rFonts w:cs="Times New Roman"/>
          <w:sz w:val="22"/>
          <w:szCs w:val="22"/>
        </w:rPr>
        <w:t xml:space="preserve"> giugno 2026</w:t>
      </w:r>
    </w:p>
    <w:p w14:paraId="644C4A13" w14:textId="77777777" w:rsidR="006C0178" w:rsidRDefault="006C0178" w:rsidP="009879D3">
      <w:pPr>
        <w:pStyle w:val="Corpodeltesto2"/>
        <w:ind w:firstLine="0"/>
        <w:jc w:val="left"/>
        <w:rPr>
          <w:rFonts w:cs="Times New Roman"/>
        </w:rPr>
      </w:pPr>
    </w:p>
    <w:sectPr w:rsidR="006C0178" w:rsidSect="003D3BE4">
      <w:pgSz w:w="11906" w:h="16838"/>
      <w:pgMar w:top="1135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5691"/>
    <w:multiLevelType w:val="hybridMultilevel"/>
    <w:tmpl w:val="652E026E"/>
    <w:lvl w:ilvl="0" w:tplc="251AD348">
      <w:start w:val="1"/>
      <w:numFmt w:val="bullet"/>
      <w:lvlText w:val="-"/>
      <w:lvlJc w:val="left"/>
      <w:pPr>
        <w:tabs>
          <w:tab w:val="num" w:pos="787"/>
        </w:tabs>
        <w:ind w:left="787" w:hanging="360"/>
      </w:pPr>
      <w:rPr>
        <w:rFonts w:ascii="Vladimir Script" w:hAnsi="Vladimir Script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174E432D"/>
    <w:multiLevelType w:val="hybridMultilevel"/>
    <w:tmpl w:val="C0287386"/>
    <w:lvl w:ilvl="0" w:tplc="DC6CA6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0471D"/>
    <w:multiLevelType w:val="hybridMultilevel"/>
    <w:tmpl w:val="2C340E70"/>
    <w:lvl w:ilvl="0" w:tplc="740EC1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B0AFA"/>
    <w:multiLevelType w:val="hybridMultilevel"/>
    <w:tmpl w:val="3CB65F0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6173051">
    <w:abstractNumId w:val="1"/>
  </w:num>
  <w:num w:numId="2" w16cid:durableId="1837572663">
    <w:abstractNumId w:val="0"/>
  </w:num>
  <w:num w:numId="3" w16cid:durableId="1762876218">
    <w:abstractNumId w:val="2"/>
  </w:num>
  <w:num w:numId="4" w16cid:durableId="214076344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E3"/>
    <w:rsid w:val="000103D1"/>
    <w:rsid w:val="000131D3"/>
    <w:rsid w:val="00022D76"/>
    <w:rsid w:val="00026CB7"/>
    <w:rsid w:val="00054467"/>
    <w:rsid w:val="000605E5"/>
    <w:rsid w:val="000829DC"/>
    <w:rsid w:val="000C09C1"/>
    <w:rsid w:val="000F630A"/>
    <w:rsid w:val="00137B42"/>
    <w:rsid w:val="00165E01"/>
    <w:rsid w:val="00186682"/>
    <w:rsid w:val="001B0024"/>
    <w:rsid w:val="001C08F5"/>
    <w:rsid w:val="001D4D63"/>
    <w:rsid w:val="001D546B"/>
    <w:rsid w:val="001E2239"/>
    <w:rsid w:val="00205647"/>
    <w:rsid w:val="00211549"/>
    <w:rsid w:val="00212F61"/>
    <w:rsid w:val="002530BD"/>
    <w:rsid w:val="00257352"/>
    <w:rsid w:val="00271125"/>
    <w:rsid w:val="00280AE3"/>
    <w:rsid w:val="00280C04"/>
    <w:rsid w:val="00285D97"/>
    <w:rsid w:val="00291269"/>
    <w:rsid w:val="00292C0F"/>
    <w:rsid w:val="002952CB"/>
    <w:rsid w:val="002A50C1"/>
    <w:rsid w:val="002B1F5F"/>
    <w:rsid w:val="002C2D1F"/>
    <w:rsid w:val="002C5DBF"/>
    <w:rsid w:val="002D1D9A"/>
    <w:rsid w:val="002D3883"/>
    <w:rsid w:val="002D4F16"/>
    <w:rsid w:val="00312C9B"/>
    <w:rsid w:val="00315F77"/>
    <w:rsid w:val="00317573"/>
    <w:rsid w:val="00333AED"/>
    <w:rsid w:val="00357C31"/>
    <w:rsid w:val="003666AB"/>
    <w:rsid w:val="003848D5"/>
    <w:rsid w:val="003964D7"/>
    <w:rsid w:val="003A528C"/>
    <w:rsid w:val="003C21BF"/>
    <w:rsid w:val="003D3BE4"/>
    <w:rsid w:val="003E7F09"/>
    <w:rsid w:val="003F7FB8"/>
    <w:rsid w:val="0040766D"/>
    <w:rsid w:val="004160EF"/>
    <w:rsid w:val="00421B93"/>
    <w:rsid w:val="00425D83"/>
    <w:rsid w:val="00430772"/>
    <w:rsid w:val="00431DC4"/>
    <w:rsid w:val="004361A6"/>
    <w:rsid w:val="004422DB"/>
    <w:rsid w:val="00472673"/>
    <w:rsid w:val="00487060"/>
    <w:rsid w:val="004B713A"/>
    <w:rsid w:val="004D50BF"/>
    <w:rsid w:val="004E0BCA"/>
    <w:rsid w:val="004E43B7"/>
    <w:rsid w:val="004F1FF1"/>
    <w:rsid w:val="00524842"/>
    <w:rsid w:val="0052784C"/>
    <w:rsid w:val="00543659"/>
    <w:rsid w:val="00555AF6"/>
    <w:rsid w:val="00580675"/>
    <w:rsid w:val="0058146B"/>
    <w:rsid w:val="00583BDE"/>
    <w:rsid w:val="00590334"/>
    <w:rsid w:val="00593B19"/>
    <w:rsid w:val="00597682"/>
    <w:rsid w:val="005A0289"/>
    <w:rsid w:val="006047E4"/>
    <w:rsid w:val="00624D51"/>
    <w:rsid w:val="006320EB"/>
    <w:rsid w:val="0064278D"/>
    <w:rsid w:val="00652AD5"/>
    <w:rsid w:val="006548D2"/>
    <w:rsid w:val="00665093"/>
    <w:rsid w:val="0067023F"/>
    <w:rsid w:val="006819CF"/>
    <w:rsid w:val="006943FC"/>
    <w:rsid w:val="00697B9B"/>
    <w:rsid w:val="006A7ECC"/>
    <w:rsid w:val="006C0178"/>
    <w:rsid w:val="006C1D13"/>
    <w:rsid w:val="006C5787"/>
    <w:rsid w:val="006D3E66"/>
    <w:rsid w:val="006E27AA"/>
    <w:rsid w:val="00707422"/>
    <w:rsid w:val="007319F0"/>
    <w:rsid w:val="007609F7"/>
    <w:rsid w:val="00783378"/>
    <w:rsid w:val="007B7C0A"/>
    <w:rsid w:val="007C0A39"/>
    <w:rsid w:val="007E526F"/>
    <w:rsid w:val="008016A6"/>
    <w:rsid w:val="008152E6"/>
    <w:rsid w:val="00815C45"/>
    <w:rsid w:val="00823FAA"/>
    <w:rsid w:val="008524AC"/>
    <w:rsid w:val="0087349B"/>
    <w:rsid w:val="008A094F"/>
    <w:rsid w:val="008A30C6"/>
    <w:rsid w:val="008A74F5"/>
    <w:rsid w:val="008A7AC4"/>
    <w:rsid w:val="00900F86"/>
    <w:rsid w:val="00907617"/>
    <w:rsid w:val="00911B9E"/>
    <w:rsid w:val="00915B7E"/>
    <w:rsid w:val="0092126D"/>
    <w:rsid w:val="0092331E"/>
    <w:rsid w:val="0096167C"/>
    <w:rsid w:val="00986811"/>
    <w:rsid w:val="009879D3"/>
    <w:rsid w:val="00991292"/>
    <w:rsid w:val="009A4E3D"/>
    <w:rsid w:val="009B4EC0"/>
    <w:rsid w:val="009C5764"/>
    <w:rsid w:val="009D47FC"/>
    <w:rsid w:val="009F7753"/>
    <w:rsid w:val="009F7C52"/>
    <w:rsid w:val="00A11695"/>
    <w:rsid w:val="00A116AB"/>
    <w:rsid w:val="00A132D9"/>
    <w:rsid w:val="00A34BA2"/>
    <w:rsid w:val="00A36955"/>
    <w:rsid w:val="00A521CF"/>
    <w:rsid w:val="00A66075"/>
    <w:rsid w:val="00AA5C67"/>
    <w:rsid w:val="00AA7955"/>
    <w:rsid w:val="00AB3B6F"/>
    <w:rsid w:val="00AC791E"/>
    <w:rsid w:val="00AE4D67"/>
    <w:rsid w:val="00B05E6F"/>
    <w:rsid w:val="00B129A4"/>
    <w:rsid w:val="00B21B22"/>
    <w:rsid w:val="00B35BCB"/>
    <w:rsid w:val="00B37060"/>
    <w:rsid w:val="00B43E33"/>
    <w:rsid w:val="00B446A0"/>
    <w:rsid w:val="00B63DD4"/>
    <w:rsid w:val="00BC45C7"/>
    <w:rsid w:val="00BC7F91"/>
    <w:rsid w:val="00BE7EFC"/>
    <w:rsid w:val="00BF174D"/>
    <w:rsid w:val="00C16203"/>
    <w:rsid w:val="00C23E6E"/>
    <w:rsid w:val="00C2769A"/>
    <w:rsid w:val="00C442BE"/>
    <w:rsid w:val="00C5097C"/>
    <w:rsid w:val="00C862A0"/>
    <w:rsid w:val="00C951B8"/>
    <w:rsid w:val="00CA7A19"/>
    <w:rsid w:val="00CB124F"/>
    <w:rsid w:val="00CB2916"/>
    <w:rsid w:val="00CB3824"/>
    <w:rsid w:val="00CC479F"/>
    <w:rsid w:val="00CD01E6"/>
    <w:rsid w:val="00CE0930"/>
    <w:rsid w:val="00CE64BB"/>
    <w:rsid w:val="00CF0017"/>
    <w:rsid w:val="00D0254B"/>
    <w:rsid w:val="00D12CEB"/>
    <w:rsid w:val="00DB4627"/>
    <w:rsid w:val="00DD02F7"/>
    <w:rsid w:val="00DD032E"/>
    <w:rsid w:val="00E11F7F"/>
    <w:rsid w:val="00E1637F"/>
    <w:rsid w:val="00E32D86"/>
    <w:rsid w:val="00E40455"/>
    <w:rsid w:val="00E422EB"/>
    <w:rsid w:val="00E5360B"/>
    <w:rsid w:val="00E74B36"/>
    <w:rsid w:val="00E83037"/>
    <w:rsid w:val="00E92FB3"/>
    <w:rsid w:val="00E96B31"/>
    <w:rsid w:val="00E974A5"/>
    <w:rsid w:val="00EA7E27"/>
    <w:rsid w:val="00EB1F31"/>
    <w:rsid w:val="00EC23CD"/>
    <w:rsid w:val="00ED7774"/>
    <w:rsid w:val="00F20B81"/>
    <w:rsid w:val="00F26A24"/>
    <w:rsid w:val="00F36EF0"/>
    <w:rsid w:val="00F40C4F"/>
    <w:rsid w:val="00F427A4"/>
    <w:rsid w:val="00F441EA"/>
    <w:rsid w:val="00F523BF"/>
    <w:rsid w:val="00F84721"/>
    <w:rsid w:val="00F93964"/>
    <w:rsid w:val="00FD5AB9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A5FA8"/>
  <w15:docId w15:val="{BDF071AB-C938-4381-A532-67A9D7E2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80AE3"/>
  </w:style>
  <w:style w:type="paragraph" w:styleId="Titolo1">
    <w:name w:val="heading 1"/>
    <w:basedOn w:val="Normale"/>
    <w:next w:val="Normale"/>
    <w:qFormat/>
    <w:rsid w:val="00543659"/>
    <w:pPr>
      <w:keepNext/>
      <w:spacing w:line="360" w:lineRule="auto"/>
      <w:outlineLvl w:val="0"/>
    </w:pPr>
    <w:rPr>
      <w:rFonts w:ascii="Tahoma" w:hAnsi="Tahoma" w:cs="Tahoma"/>
      <w:i/>
      <w:sz w:val="24"/>
      <w:szCs w:val="24"/>
    </w:rPr>
  </w:style>
  <w:style w:type="paragraph" w:styleId="Titolo2">
    <w:name w:val="heading 2"/>
    <w:basedOn w:val="Normale"/>
    <w:next w:val="Normale"/>
    <w:qFormat/>
    <w:rsid w:val="00543659"/>
    <w:pPr>
      <w:keepNext/>
      <w:spacing w:line="480" w:lineRule="auto"/>
      <w:outlineLvl w:val="1"/>
    </w:pPr>
    <w:rPr>
      <w:rFonts w:ascii="Tahoma" w:hAnsi="Tahoma" w:cs="Tahoma"/>
      <w:b/>
      <w:bCs/>
      <w:i/>
      <w:sz w:val="24"/>
      <w:szCs w:val="24"/>
    </w:rPr>
  </w:style>
  <w:style w:type="paragraph" w:styleId="Titolo3">
    <w:name w:val="heading 3"/>
    <w:basedOn w:val="Normale"/>
    <w:next w:val="Normale"/>
    <w:qFormat/>
    <w:rsid w:val="00487060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Titolo4">
    <w:name w:val="heading 4"/>
    <w:basedOn w:val="Normale"/>
    <w:next w:val="Normale"/>
    <w:qFormat/>
    <w:rsid w:val="00487060"/>
    <w:pPr>
      <w:keepNext/>
      <w:jc w:val="center"/>
      <w:outlineLvl w:val="3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280AE3"/>
    <w:pPr>
      <w:widowControl w:val="0"/>
      <w:tabs>
        <w:tab w:val="center" w:pos="4819"/>
        <w:tab w:val="right" w:pos="9638"/>
      </w:tabs>
      <w:suppressAutoHyphens/>
    </w:pPr>
    <w:rPr>
      <w:sz w:val="24"/>
    </w:rPr>
  </w:style>
  <w:style w:type="paragraph" w:styleId="Titolo">
    <w:name w:val="Title"/>
    <w:basedOn w:val="Normale"/>
    <w:next w:val="Sottotitolo"/>
    <w:qFormat/>
    <w:rsid w:val="00280AE3"/>
    <w:pPr>
      <w:widowControl w:val="0"/>
      <w:suppressAutoHyphens/>
      <w:jc w:val="center"/>
    </w:pPr>
    <w:rPr>
      <w:rFonts w:ascii="Arial" w:hAnsi="Arial" w:cs="Arial"/>
      <w:b/>
      <w:bCs/>
      <w:sz w:val="24"/>
      <w:u w:val="single"/>
    </w:rPr>
  </w:style>
  <w:style w:type="paragraph" w:styleId="Corpodeltesto2">
    <w:name w:val="Body Text 2"/>
    <w:basedOn w:val="Normale"/>
    <w:rsid w:val="00280AE3"/>
    <w:pPr>
      <w:ind w:firstLine="708"/>
      <w:jc w:val="both"/>
    </w:pPr>
    <w:rPr>
      <w:rFonts w:ascii="Arial" w:eastAsia="SimSun" w:hAnsi="Arial" w:cs="Arial"/>
      <w:sz w:val="24"/>
      <w:szCs w:val="24"/>
    </w:rPr>
  </w:style>
  <w:style w:type="paragraph" w:styleId="Sottotitolo">
    <w:name w:val="Subtitle"/>
    <w:basedOn w:val="Normale"/>
    <w:qFormat/>
    <w:rsid w:val="00280AE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rsid w:val="00543659"/>
    <w:pPr>
      <w:spacing w:after="120"/>
    </w:pPr>
  </w:style>
  <w:style w:type="paragraph" w:styleId="Rientrocorpodeltesto">
    <w:name w:val="Body Text Indent"/>
    <w:basedOn w:val="Normale"/>
    <w:rsid w:val="008152E6"/>
    <w:pPr>
      <w:spacing w:after="120"/>
      <w:ind w:left="283"/>
    </w:pPr>
  </w:style>
  <w:style w:type="character" w:styleId="Collegamentoipertestuale">
    <w:name w:val="Hyperlink"/>
    <w:rsid w:val="00421B93"/>
    <w:rPr>
      <w:color w:val="0000FF"/>
      <w:u w:val="single"/>
    </w:rPr>
  </w:style>
  <w:style w:type="paragraph" w:styleId="NormaleWeb">
    <w:name w:val="Normal (Web)"/>
    <w:basedOn w:val="Normale"/>
    <w:rsid w:val="00280C04"/>
    <w:pPr>
      <w:spacing w:before="100" w:beforeAutospacing="1" w:after="100" w:afterAutospacing="1"/>
    </w:pPr>
    <w:rPr>
      <w:sz w:val="24"/>
      <w:szCs w:val="24"/>
    </w:rPr>
  </w:style>
  <w:style w:type="paragraph" w:styleId="Testocommento">
    <w:name w:val="annotation text"/>
    <w:basedOn w:val="Normale"/>
    <w:link w:val="TestocommentoCarattere"/>
    <w:unhideWhenUsed/>
    <w:rsid w:val="0064278D"/>
    <w:pPr>
      <w:widowControl w:val="0"/>
      <w:jc w:val="both"/>
    </w:pPr>
    <w:rPr>
      <w:rFonts w:ascii="Arial" w:hAnsi="Arial"/>
      <w:lang w:val="x-none" w:eastAsia="x-none"/>
    </w:rPr>
  </w:style>
  <w:style w:type="character" w:customStyle="1" w:styleId="TestocommentoCarattere">
    <w:name w:val="Testo commento Carattere"/>
    <w:link w:val="Testocommento"/>
    <w:rsid w:val="0064278D"/>
    <w:rPr>
      <w:rFonts w:ascii="Arial" w:hAnsi="Arial"/>
    </w:rPr>
  </w:style>
  <w:style w:type="paragraph" w:customStyle="1" w:styleId="Default">
    <w:name w:val="Default"/>
    <w:rsid w:val="004B71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rsid w:val="00652AD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52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ROSSANA SPARACINO</dc:creator>
  <cp:lastModifiedBy>Patrizia Prato</cp:lastModifiedBy>
  <cp:revision>6</cp:revision>
  <cp:lastPrinted>2010-04-01T11:33:00Z</cp:lastPrinted>
  <dcterms:created xsi:type="dcterms:W3CDTF">2026-06-11T06:40:00Z</dcterms:created>
  <dcterms:modified xsi:type="dcterms:W3CDTF">2026-06-12T07:15:00Z</dcterms:modified>
</cp:coreProperties>
</file>