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2A" w:rsidRDefault="003C2C2A" w:rsidP="00527F45">
      <w:pPr>
        <w:spacing w:line="276" w:lineRule="auto"/>
        <w:ind w:left="284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2558703" cy="5638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fficiale Confagricoltura alessandr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616" cy="5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F45">
        <w:rPr>
          <w:b/>
          <w:sz w:val="36"/>
          <w:szCs w:val="36"/>
        </w:rPr>
        <w:t xml:space="preserve">                        </w:t>
      </w:r>
      <w:r w:rsidR="00527F45"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1562253" cy="11658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aALESSANDRIA-AST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253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F45">
        <w:rPr>
          <w:b/>
          <w:sz w:val="36"/>
          <w:szCs w:val="36"/>
        </w:rPr>
        <w:t xml:space="preserve"> </w:t>
      </w:r>
    </w:p>
    <w:p w:rsidR="003C2C2A" w:rsidRDefault="003C2C2A" w:rsidP="00171F48">
      <w:pPr>
        <w:spacing w:line="276" w:lineRule="auto"/>
        <w:ind w:left="284"/>
        <w:jc w:val="center"/>
        <w:rPr>
          <w:b/>
          <w:sz w:val="36"/>
          <w:szCs w:val="36"/>
        </w:rPr>
      </w:pPr>
    </w:p>
    <w:p w:rsidR="0082327C" w:rsidRPr="0082327C" w:rsidRDefault="0082327C" w:rsidP="00171F48">
      <w:pPr>
        <w:spacing w:line="276" w:lineRule="auto"/>
        <w:ind w:left="284"/>
        <w:jc w:val="center"/>
        <w:rPr>
          <w:rFonts w:ascii="Arial" w:hAnsi="Arial" w:cs="Arial"/>
          <w:sz w:val="28"/>
          <w:szCs w:val="28"/>
          <w:u w:val="single"/>
        </w:rPr>
      </w:pPr>
      <w:r w:rsidRPr="0082327C">
        <w:rPr>
          <w:rFonts w:ascii="Arial" w:hAnsi="Arial" w:cs="Arial"/>
          <w:sz w:val="28"/>
          <w:szCs w:val="28"/>
          <w:u w:val="single"/>
        </w:rPr>
        <w:t>COMUNICATO STAMPA</w:t>
      </w:r>
    </w:p>
    <w:p w:rsidR="0082327C" w:rsidRPr="0082327C" w:rsidRDefault="0082327C" w:rsidP="00171F48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:rsidR="00360E77" w:rsidRDefault="00360E77" w:rsidP="0082327C">
      <w:pPr>
        <w:spacing w:line="276" w:lineRule="auto"/>
        <w:ind w:left="284"/>
        <w:jc w:val="both"/>
        <w:rPr>
          <w:rFonts w:ascii="Arial" w:hAnsi="Arial" w:cs="Arial"/>
          <w:b/>
          <w:sz w:val="28"/>
          <w:szCs w:val="28"/>
        </w:rPr>
      </w:pPr>
    </w:p>
    <w:p w:rsidR="00A30F37" w:rsidRPr="00A30F37" w:rsidRDefault="00A30F37" w:rsidP="00A30F37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A30F37" w:rsidRPr="00A30F37" w:rsidRDefault="00A30F37" w:rsidP="00A30F37">
      <w:pPr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A30F37">
        <w:rPr>
          <w:rFonts w:ascii="Arial" w:hAnsi="Arial" w:cs="Arial"/>
          <w:b/>
          <w:sz w:val="24"/>
          <w:szCs w:val="24"/>
        </w:rPr>
        <w:t>Esondazioni: Cia e Confagricoltura chiedono lo stato di calamità</w:t>
      </w:r>
    </w:p>
    <w:p w:rsidR="00A30F37" w:rsidRPr="00A30F37" w:rsidRDefault="00A30F37" w:rsidP="00A30F37">
      <w:pPr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A30F37">
        <w:rPr>
          <w:rFonts w:ascii="Arial" w:hAnsi="Arial" w:cs="Arial"/>
          <w:b/>
          <w:sz w:val="24"/>
          <w:szCs w:val="24"/>
        </w:rPr>
        <w:t>Ore critiche per gli agricoltori della provincia di Alessandria</w:t>
      </w:r>
    </w:p>
    <w:p w:rsidR="00A30F37" w:rsidRPr="00A30F37" w:rsidRDefault="00A30F37" w:rsidP="00A30F37">
      <w:pPr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A30F37" w:rsidRPr="00A30F37" w:rsidRDefault="00A30F37" w:rsidP="00A30F37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30F37">
        <w:rPr>
          <w:rFonts w:ascii="Arial" w:hAnsi="Arial" w:cs="Arial"/>
          <w:sz w:val="24"/>
          <w:szCs w:val="24"/>
        </w:rPr>
        <w:t>La situazione in queste ore è critica per gli agricoltori della provincia di Alessandria, dopo giorni di pioggia e le ultime ore di precipitazioni importanti.</w:t>
      </w:r>
    </w:p>
    <w:p w:rsidR="00A30F37" w:rsidRPr="00A30F37" w:rsidRDefault="00A30F37" w:rsidP="00A30F37">
      <w:pPr>
        <w:spacing w:line="276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A30F37">
        <w:rPr>
          <w:rFonts w:ascii="Arial" w:hAnsi="Arial" w:cs="Arial"/>
          <w:sz w:val="24"/>
          <w:szCs w:val="24"/>
        </w:rPr>
        <w:t xml:space="preserve">Cia Alessandria-Asti e Confagricoltura Alessandria stanno monitorando la situazione sul territorio e stanno raccogliendo le segnalazioni degli imprenditori associati i cui terreni sono già stati colpiti dalle esondazioni. In particolare, sono interessate le zone dell’Alessandrino lungo il Bormida, del Casalese e dell’Acquese. </w:t>
      </w:r>
    </w:p>
    <w:p w:rsidR="00A30F37" w:rsidRDefault="00A30F37" w:rsidP="00A30F37">
      <w:pPr>
        <w:spacing w:line="276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A30F37">
        <w:rPr>
          <w:rFonts w:ascii="Arial" w:hAnsi="Arial" w:cs="Arial"/>
          <w:sz w:val="24"/>
          <w:szCs w:val="24"/>
        </w:rPr>
        <w:t>Nella zona di Cassine, a causa dell’esondazione del fiume Bormida, vengono segnalati allagamenti nei campi. Medesima situazione a Terranova, nel casalese, dove l’acqua del Sesia sta provocando danni alle coltivazioni in una fase vegetativa delicata.</w:t>
      </w:r>
    </w:p>
    <w:p w:rsidR="00296B4D" w:rsidRPr="00A30F37" w:rsidRDefault="00296B4D" w:rsidP="00A30F37">
      <w:pPr>
        <w:spacing w:line="276" w:lineRule="auto"/>
        <w:ind w:left="284" w:firstLine="424"/>
        <w:jc w:val="both"/>
        <w:rPr>
          <w:rFonts w:ascii="Arial" w:hAnsi="Arial" w:cs="Arial"/>
          <w:sz w:val="24"/>
          <w:szCs w:val="24"/>
        </w:rPr>
      </w:pPr>
    </w:p>
    <w:p w:rsidR="00A30F37" w:rsidRDefault="00A30F37" w:rsidP="00A30F37">
      <w:pPr>
        <w:spacing w:line="276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A30F37">
        <w:rPr>
          <w:rFonts w:ascii="Arial" w:hAnsi="Arial" w:cs="Arial"/>
          <w:sz w:val="24"/>
          <w:szCs w:val="24"/>
        </w:rPr>
        <w:t>La situazione si rende particolarmente grave a causa delle semine appena concluse. Cia Alessandria-Asti e Confagricoltura Alessandria pertanto si stanno già muovendo per richiedere lo stato di calamità alla Regione Piemonte, per i danni ingenti registrati dalle aziende agricole associate.</w:t>
      </w:r>
    </w:p>
    <w:p w:rsidR="00A30F37" w:rsidRDefault="00296B4D" w:rsidP="0082327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0F37" w:rsidRDefault="003B3721" w:rsidP="00296B4D">
      <w:pPr>
        <w:spacing w:line="276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3B3721">
        <w:rPr>
          <w:rFonts w:ascii="Arial" w:hAnsi="Arial" w:cs="Arial"/>
          <w:sz w:val="24"/>
          <w:szCs w:val="24"/>
        </w:rPr>
        <w:t>«</w:t>
      </w:r>
      <w:r w:rsidR="00296B4D">
        <w:rPr>
          <w:rFonts w:ascii="Arial" w:hAnsi="Arial" w:cs="Arial"/>
          <w:sz w:val="24"/>
          <w:szCs w:val="24"/>
        </w:rPr>
        <w:t xml:space="preserve">E’ indubbio che i cambiamenti climatici, di cui gli agricoltori subiscono le conseguenze in prima persona, ci impongano di trovare risposte rapide e credibili. Ci attendiamo che anche le istituzioni rispondano </w:t>
      </w:r>
      <w:r w:rsidR="00A165D1">
        <w:rPr>
          <w:rFonts w:ascii="Arial" w:hAnsi="Arial" w:cs="Arial"/>
          <w:sz w:val="24"/>
          <w:szCs w:val="24"/>
        </w:rPr>
        <w:t>con eguale attenzione e che i risarcimenti, qualora previsti, non debbano ta</w:t>
      </w:r>
      <w:r>
        <w:rPr>
          <w:rFonts w:ascii="Arial" w:hAnsi="Arial" w:cs="Arial"/>
          <w:sz w:val="24"/>
          <w:szCs w:val="24"/>
        </w:rPr>
        <w:t>rdare anni, come spesso avviene</w:t>
      </w:r>
      <w:r w:rsidRPr="003B3721">
        <w:rPr>
          <w:rFonts w:ascii="Arial" w:hAnsi="Arial" w:cs="Arial"/>
          <w:sz w:val="24"/>
          <w:szCs w:val="24"/>
        </w:rPr>
        <w:t>»</w:t>
      </w:r>
      <w:r w:rsidR="00BD52C1">
        <w:rPr>
          <w:rFonts w:ascii="Arial" w:hAnsi="Arial" w:cs="Arial"/>
          <w:sz w:val="24"/>
          <w:szCs w:val="24"/>
        </w:rPr>
        <w:t xml:space="preserve">, dichiara la presidente di Confagricoltura Alessandria </w:t>
      </w:r>
      <w:r w:rsidR="00BD52C1" w:rsidRPr="003B3721">
        <w:rPr>
          <w:rFonts w:ascii="Arial" w:hAnsi="Arial" w:cs="Arial"/>
          <w:b/>
          <w:sz w:val="24"/>
          <w:szCs w:val="24"/>
        </w:rPr>
        <w:t>Paola Sacco</w:t>
      </w:r>
      <w:r w:rsidR="00BD52C1">
        <w:rPr>
          <w:rFonts w:ascii="Arial" w:hAnsi="Arial" w:cs="Arial"/>
          <w:sz w:val="24"/>
          <w:szCs w:val="24"/>
        </w:rPr>
        <w:t xml:space="preserve">. </w:t>
      </w:r>
    </w:p>
    <w:p w:rsidR="003B3721" w:rsidRDefault="003B3721" w:rsidP="00296B4D">
      <w:pPr>
        <w:spacing w:line="276" w:lineRule="auto"/>
        <w:ind w:left="284" w:firstLine="424"/>
        <w:jc w:val="both"/>
        <w:rPr>
          <w:rFonts w:ascii="Arial" w:hAnsi="Arial" w:cs="Arial"/>
          <w:sz w:val="24"/>
          <w:szCs w:val="24"/>
        </w:rPr>
      </w:pPr>
    </w:p>
    <w:p w:rsidR="003B3721" w:rsidRDefault="003B3721" w:rsidP="00296B4D">
      <w:pPr>
        <w:spacing w:line="276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3B3721">
        <w:rPr>
          <w:rFonts w:ascii="Arial" w:hAnsi="Arial" w:cs="Arial"/>
          <w:b/>
          <w:sz w:val="24"/>
          <w:szCs w:val="24"/>
        </w:rPr>
        <w:t>Daniela Ferrando</w:t>
      </w:r>
      <w:r w:rsidRPr="003B3721">
        <w:rPr>
          <w:rFonts w:ascii="Arial" w:hAnsi="Arial" w:cs="Arial"/>
          <w:sz w:val="24"/>
          <w:szCs w:val="24"/>
        </w:rPr>
        <w:t>, presidente Cia Alessandria-Asti, aggiunge: «Siamo preoccupati per l’annata agraria che parte già compromessa, prima di iniziare. Questo non può più essere un rischio imprenditoriale a carico delle aziende agricole che investono nel territorio e nella gestione dello stesso. I danni causati da fattori esterni sono a carico dell’agricoltore, ma questi eventi stanno diventano di natura strutturale e non più straordinaria».</w:t>
      </w:r>
    </w:p>
    <w:p w:rsidR="00A30F37" w:rsidRDefault="00A30F37" w:rsidP="0082327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60E77" w:rsidRPr="0082327C" w:rsidRDefault="00360E77" w:rsidP="0082327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Alessandria, 1</w:t>
      </w:r>
      <w:r w:rsidR="003B372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aprile 2025</w:t>
      </w:r>
    </w:p>
    <w:sectPr w:rsidR="00360E77" w:rsidRPr="0082327C" w:rsidSect="0082327C"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E0" w:rsidRDefault="007F62E0" w:rsidP="0006789A">
      <w:r>
        <w:separator/>
      </w:r>
    </w:p>
  </w:endnote>
  <w:endnote w:type="continuationSeparator" w:id="0">
    <w:p w:rsidR="007F62E0" w:rsidRDefault="007F62E0" w:rsidP="0006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735391"/>
      <w:docPartObj>
        <w:docPartGallery w:val="Page Numbers (Bottom of Page)"/>
        <w:docPartUnique/>
      </w:docPartObj>
    </w:sdtPr>
    <w:sdtEndPr/>
    <w:sdtContent>
      <w:p w:rsidR="0006789A" w:rsidRDefault="00C31799">
        <w:pPr>
          <w:pStyle w:val="Pidipagina"/>
          <w:jc w:val="center"/>
        </w:pPr>
        <w:r>
          <w:fldChar w:fldCharType="begin"/>
        </w:r>
        <w:r w:rsidR="0006789A">
          <w:instrText>PAGE   \* MERGEFORMAT</w:instrText>
        </w:r>
        <w:r>
          <w:fldChar w:fldCharType="separate"/>
        </w:r>
        <w:r w:rsidR="003B3721">
          <w:rPr>
            <w:noProof/>
          </w:rPr>
          <w:t>1</w:t>
        </w:r>
        <w:r>
          <w:fldChar w:fldCharType="end"/>
        </w:r>
      </w:p>
    </w:sdtContent>
  </w:sdt>
  <w:p w:rsidR="0006789A" w:rsidRDefault="000678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E0" w:rsidRDefault="007F62E0" w:rsidP="0006789A">
      <w:r>
        <w:separator/>
      </w:r>
    </w:p>
  </w:footnote>
  <w:footnote w:type="continuationSeparator" w:id="0">
    <w:p w:rsidR="007F62E0" w:rsidRDefault="007F62E0" w:rsidP="0006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174"/>
    <w:multiLevelType w:val="hybridMultilevel"/>
    <w:tmpl w:val="3A52AAF8"/>
    <w:lvl w:ilvl="0" w:tplc="74A6767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282B25"/>
    <w:multiLevelType w:val="hybridMultilevel"/>
    <w:tmpl w:val="89D2A534"/>
    <w:lvl w:ilvl="0" w:tplc="D43EDE2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B2E58"/>
    <w:multiLevelType w:val="hybridMultilevel"/>
    <w:tmpl w:val="031A5618"/>
    <w:lvl w:ilvl="0" w:tplc="74F20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1007E"/>
    <w:multiLevelType w:val="hybridMultilevel"/>
    <w:tmpl w:val="75B2D37E"/>
    <w:lvl w:ilvl="0" w:tplc="62C21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534E6"/>
    <w:multiLevelType w:val="hybridMultilevel"/>
    <w:tmpl w:val="10C82D4A"/>
    <w:lvl w:ilvl="0" w:tplc="62C21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62AD4"/>
    <w:multiLevelType w:val="hybridMultilevel"/>
    <w:tmpl w:val="A30ED814"/>
    <w:lvl w:ilvl="0" w:tplc="62C21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C21F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82640"/>
    <w:multiLevelType w:val="hybridMultilevel"/>
    <w:tmpl w:val="20D4B082"/>
    <w:lvl w:ilvl="0" w:tplc="76D42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62C21F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71396"/>
    <w:multiLevelType w:val="hybridMultilevel"/>
    <w:tmpl w:val="06286C42"/>
    <w:lvl w:ilvl="0" w:tplc="62C21F06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7F244BBC"/>
    <w:multiLevelType w:val="hybridMultilevel"/>
    <w:tmpl w:val="52AACBC6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38"/>
    <w:rsid w:val="00003796"/>
    <w:rsid w:val="0006789A"/>
    <w:rsid w:val="0007195F"/>
    <w:rsid w:val="00097A95"/>
    <w:rsid w:val="000D3E94"/>
    <w:rsid w:val="001005EB"/>
    <w:rsid w:val="0012091A"/>
    <w:rsid w:val="00171A0A"/>
    <w:rsid w:val="00171F48"/>
    <w:rsid w:val="00191A9A"/>
    <w:rsid w:val="001943C0"/>
    <w:rsid w:val="001A19A9"/>
    <w:rsid w:val="001A47BA"/>
    <w:rsid w:val="001D6A60"/>
    <w:rsid w:val="001E17F3"/>
    <w:rsid w:val="001E2898"/>
    <w:rsid w:val="00273BFE"/>
    <w:rsid w:val="00296B4D"/>
    <w:rsid w:val="002B620B"/>
    <w:rsid w:val="002F528D"/>
    <w:rsid w:val="00321D04"/>
    <w:rsid w:val="003426F5"/>
    <w:rsid w:val="00360E77"/>
    <w:rsid w:val="003679AD"/>
    <w:rsid w:val="00370926"/>
    <w:rsid w:val="003B3721"/>
    <w:rsid w:val="003B7749"/>
    <w:rsid w:val="003C2C2A"/>
    <w:rsid w:val="003E1457"/>
    <w:rsid w:val="00411175"/>
    <w:rsid w:val="00420217"/>
    <w:rsid w:val="00426E05"/>
    <w:rsid w:val="004356B0"/>
    <w:rsid w:val="00457238"/>
    <w:rsid w:val="00463EAB"/>
    <w:rsid w:val="004702F3"/>
    <w:rsid w:val="00475570"/>
    <w:rsid w:val="00486EF0"/>
    <w:rsid w:val="004B50B3"/>
    <w:rsid w:val="004C7AB7"/>
    <w:rsid w:val="00512551"/>
    <w:rsid w:val="00517EBA"/>
    <w:rsid w:val="00527F45"/>
    <w:rsid w:val="0056729B"/>
    <w:rsid w:val="00580C0C"/>
    <w:rsid w:val="0058274C"/>
    <w:rsid w:val="005B4A64"/>
    <w:rsid w:val="005E2A3C"/>
    <w:rsid w:val="005F67AD"/>
    <w:rsid w:val="006218EA"/>
    <w:rsid w:val="006403F1"/>
    <w:rsid w:val="006711B8"/>
    <w:rsid w:val="006A32DD"/>
    <w:rsid w:val="006B2A0A"/>
    <w:rsid w:val="00740BC5"/>
    <w:rsid w:val="007675BA"/>
    <w:rsid w:val="00777942"/>
    <w:rsid w:val="00793214"/>
    <w:rsid w:val="00796164"/>
    <w:rsid w:val="007B2BF8"/>
    <w:rsid w:val="007B59D8"/>
    <w:rsid w:val="007C3D2A"/>
    <w:rsid w:val="007F1724"/>
    <w:rsid w:val="007F62E0"/>
    <w:rsid w:val="0082327C"/>
    <w:rsid w:val="00825553"/>
    <w:rsid w:val="008C191B"/>
    <w:rsid w:val="0094736C"/>
    <w:rsid w:val="00957002"/>
    <w:rsid w:val="009646D7"/>
    <w:rsid w:val="0099598E"/>
    <w:rsid w:val="009A60B1"/>
    <w:rsid w:val="009D00C9"/>
    <w:rsid w:val="009F0104"/>
    <w:rsid w:val="009F34A2"/>
    <w:rsid w:val="00A1494C"/>
    <w:rsid w:val="00A165D1"/>
    <w:rsid w:val="00A30F37"/>
    <w:rsid w:val="00A33059"/>
    <w:rsid w:val="00A47A9A"/>
    <w:rsid w:val="00A62263"/>
    <w:rsid w:val="00A72C0C"/>
    <w:rsid w:val="00AD0601"/>
    <w:rsid w:val="00AD0CE6"/>
    <w:rsid w:val="00B821B9"/>
    <w:rsid w:val="00BD52C1"/>
    <w:rsid w:val="00BD54D1"/>
    <w:rsid w:val="00BF5999"/>
    <w:rsid w:val="00C2297D"/>
    <w:rsid w:val="00C31799"/>
    <w:rsid w:val="00C50AB4"/>
    <w:rsid w:val="00C5375B"/>
    <w:rsid w:val="00C75E2D"/>
    <w:rsid w:val="00C91460"/>
    <w:rsid w:val="00D0480F"/>
    <w:rsid w:val="00D708C2"/>
    <w:rsid w:val="00E14F15"/>
    <w:rsid w:val="00E37059"/>
    <w:rsid w:val="00E46774"/>
    <w:rsid w:val="00EC3ADF"/>
    <w:rsid w:val="00EE4F88"/>
    <w:rsid w:val="00EF5EF5"/>
    <w:rsid w:val="00EF67CA"/>
    <w:rsid w:val="00F05664"/>
    <w:rsid w:val="00F14AF2"/>
    <w:rsid w:val="00F35350"/>
    <w:rsid w:val="00F44CB0"/>
    <w:rsid w:val="00F551F5"/>
    <w:rsid w:val="00F56C0E"/>
    <w:rsid w:val="00F73888"/>
    <w:rsid w:val="00F87CFB"/>
    <w:rsid w:val="00F949AE"/>
    <w:rsid w:val="00FC6563"/>
    <w:rsid w:val="00FC7475"/>
    <w:rsid w:val="00FD1362"/>
    <w:rsid w:val="00FF0695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175"/>
  </w:style>
  <w:style w:type="paragraph" w:styleId="Titolo1">
    <w:name w:val="heading 1"/>
    <w:basedOn w:val="Normale"/>
    <w:next w:val="Normale"/>
    <w:link w:val="Titolo1Carattere"/>
    <w:qFormat/>
    <w:rsid w:val="00411175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11175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11175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11175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6EF0"/>
    <w:rPr>
      <w:rFonts w:ascii="Tahoma" w:hAnsi="Tahoma" w:cs="Tahoma"/>
      <w:i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86EF0"/>
    <w:rPr>
      <w:rFonts w:ascii="Tahoma" w:hAnsi="Tahoma" w:cs="Tahoma"/>
      <w:b/>
      <w:bCs/>
      <w:i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86EF0"/>
    <w:rPr>
      <w:rFonts w:ascii="Arial" w:hAnsi="Arial" w:cs="Arial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486EF0"/>
    <w:rPr>
      <w:rFonts w:ascii="Arial" w:hAnsi="Arial" w:cs="Arial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411175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486EF0"/>
    <w:rPr>
      <w:rFonts w:ascii="Arial" w:hAnsi="Arial" w:cs="Arial"/>
      <w:b/>
      <w:bCs/>
      <w:sz w:val="24"/>
      <w:u w:val="single"/>
    </w:rPr>
  </w:style>
  <w:style w:type="paragraph" w:styleId="Sottotitolo">
    <w:name w:val="Subtitle"/>
    <w:basedOn w:val="Normale"/>
    <w:link w:val="SottotitoloCarattere"/>
    <w:qFormat/>
    <w:rsid w:val="00411175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486EF0"/>
    <w:rPr>
      <w:rFonts w:ascii="Arial" w:eastAsiaTheme="majorEastAsia" w:hAnsi="Arial" w:cs="Arial"/>
      <w:sz w:val="24"/>
      <w:szCs w:val="24"/>
    </w:rPr>
  </w:style>
  <w:style w:type="paragraph" w:styleId="Nessunaspaziatura">
    <w:name w:val="No Spacing"/>
    <w:uiPriority w:val="1"/>
    <w:qFormat/>
    <w:rsid w:val="00486EF0"/>
  </w:style>
  <w:style w:type="character" w:styleId="Enfasigrassetto">
    <w:name w:val="Strong"/>
    <w:basedOn w:val="Carpredefinitoparagrafo"/>
    <w:uiPriority w:val="22"/>
    <w:qFormat/>
    <w:rsid w:val="00411175"/>
    <w:rPr>
      <w:b/>
      <w:bCs/>
    </w:rPr>
  </w:style>
  <w:style w:type="character" w:styleId="Enfasicorsivo">
    <w:name w:val="Emphasis"/>
    <w:basedOn w:val="Carpredefinitoparagrafo"/>
    <w:uiPriority w:val="20"/>
    <w:qFormat/>
    <w:rsid w:val="00411175"/>
    <w:rPr>
      <w:i/>
      <w:iCs/>
    </w:rPr>
  </w:style>
  <w:style w:type="paragraph" w:styleId="Paragrafoelenco">
    <w:name w:val="List Paragraph"/>
    <w:basedOn w:val="Normale"/>
    <w:uiPriority w:val="34"/>
    <w:qFormat/>
    <w:rsid w:val="004572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C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C2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A60B1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E4F88"/>
  </w:style>
  <w:style w:type="paragraph" w:styleId="Intestazione">
    <w:name w:val="header"/>
    <w:basedOn w:val="Normale"/>
    <w:link w:val="IntestazioneCarattere"/>
    <w:uiPriority w:val="99"/>
    <w:unhideWhenUsed/>
    <w:rsid w:val="000678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89A"/>
  </w:style>
  <w:style w:type="paragraph" w:styleId="Pidipagina">
    <w:name w:val="footer"/>
    <w:basedOn w:val="Normale"/>
    <w:link w:val="PidipaginaCarattere"/>
    <w:uiPriority w:val="99"/>
    <w:unhideWhenUsed/>
    <w:rsid w:val="000678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89A"/>
  </w:style>
  <w:style w:type="table" w:styleId="Grigliatabella">
    <w:name w:val="Table Grid"/>
    <w:basedOn w:val="Tabellanormale"/>
    <w:uiPriority w:val="59"/>
    <w:rsid w:val="00FF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175"/>
  </w:style>
  <w:style w:type="paragraph" w:styleId="Titolo1">
    <w:name w:val="heading 1"/>
    <w:basedOn w:val="Normale"/>
    <w:next w:val="Normale"/>
    <w:link w:val="Titolo1Carattere"/>
    <w:qFormat/>
    <w:rsid w:val="00411175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11175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11175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11175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6EF0"/>
    <w:rPr>
      <w:rFonts w:ascii="Tahoma" w:hAnsi="Tahoma" w:cs="Tahoma"/>
      <w:i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86EF0"/>
    <w:rPr>
      <w:rFonts w:ascii="Tahoma" w:hAnsi="Tahoma" w:cs="Tahoma"/>
      <w:b/>
      <w:bCs/>
      <w:i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86EF0"/>
    <w:rPr>
      <w:rFonts w:ascii="Arial" w:hAnsi="Arial" w:cs="Arial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486EF0"/>
    <w:rPr>
      <w:rFonts w:ascii="Arial" w:hAnsi="Arial" w:cs="Arial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411175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486EF0"/>
    <w:rPr>
      <w:rFonts w:ascii="Arial" w:hAnsi="Arial" w:cs="Arial"/>
      <w:b/>
      <w:bCs/>
      <w:sz w:val="24"/>
      <w:u w:val="single"/>
    </w:rPr>
  </w:style>
  <w:style w:type="paragraph" w:styleId="Sottotitolo">
    <w:name w:val="Subtitle"/>
    <w:basedOn w:val="Normale"/>
    <w:link w:val="SottotitoloCarattere"/>
    <w:qFormat/>
    <w:rsid w:val="00411175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486EF0"/>
    <w:rPr>
      <w:rFonts w:ascii="Arial" w:eastAsiaTheme="majorEastAsia" w:hAnsi="Arial" w:cs="Arial"/>
      <w:sz w:val="24"/>
      <w:szCs w:val="24"/>
    </w:rPr>
  </w:style>
  <w:style w:type="paragraph" w:styleId="Nessunaspaziatura">
    <w:name w:val="No Spacing"/>
    <w:uiPriority w:val="1"/>
    <w:qFormat/>
    <w:rsid w:val="00486EF0"/>
  </w:style>
  <w:style w:type="character" w:styleId="Enfasigrassetto">
    <w:name w:val="Strong"/>
    <w:basedOn w:val="Carpredefinitoparagrafo"/>
    <w:uiPriority w:val="22"/>
    <w:qFormat/>
    <w:rsid w:val="00411175"/>
    <w:rPr>
      <w:b/>
      <w:bCs/>
    </w:rPr>
  </w:style>
  <w:style w:type="character" w:styleId="Enfasicorsivo">
    <w:name w:val="Emphasis"/>
    <w:basedOn w:val="Carpredefinitoparagrafo"/>
    <w:uiPriority w:val="20"/>
    <w:qFormat/>
    <w:rsid w:val="00411175"/>
    <w:rPr>
      <w:i/>
      <w:iCs/>
    </w:rPr>
  </w:style>
  <w:style w:type="paragraph" w:styleId="Paragrafoelenco">
    <w:name w:val="List Paragraph"/>
    <w:basedOn w:val="Normale"/>
    <w:uiPriority w:val="34"/>
    <w:qFormat/>
    <w:rsid w:val="004572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C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C2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A60B1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E4F88"/>
  </w:style>
  <w:style w:type="paragraph" w:styleId="Intestazione">
    <w:name w:val="header"/>
    <w:basedOn w:val="Normale"/>
    <w:link w:val="IntestazioneCarattere"/>
    <w:uiPriority w:val="99"/>
    <w:unhideWhenUsed/>
    <w:rsid w:val="000678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89A"/>
  </w:style>
  <w:style w:type="paragraph" w:styleId="Pidipagina">
    <w:name w:val="footer"/>
    <w:basedOn w:val="Normale"/>
    <w:link w:val="PidipaginaCarattere"/>
    <w:uiPriority w:val="99"/>
    <w:unhideWhenUsed/>
    <w:rsid w:val="000678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89A"/>
  </w:style>
  <w:style w:type="table" w:styleId="Grigliatabella">
    <w:name w:val="Table Grid"/>
    <w:basedOn w:val="Tabellanormale"/>
    <w:uiPriority w:val="59"/>
    <w:rsid w:val="00FF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5</cp:revision>
  <cp:lastPrinted>2023-02-23T13:01:00Z</cp:lastPrinted>
  <dcterms:created xsi:type="dcterms:W3CDTF">2025-04-17T11:10:00Z</dcterms:created>
  <dcterms:modified xsi:type="dcterms:W3CDTF">2025-04-17T12:33:00Z</dcterms:modified>
</cp:coreProperties>
</file>