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E3" w:rsidRDefault="00CD01E6" w:rsidP="00280AE3">
      <w:pPr>
        <w:jc w:val="center"/>
      </w:pPr>
      <w:r>
        <w:rPr>
          <w:noProof/>
        </w:rPr>
        <w:drawing>
          <wp:inline distT="0" distB="0" distL="0" distR="0">
            <wp:extent cx="4076700" cy="906780"/>
            <wp:effectExtent l="0" t="0" r="0" b="7620"/>
            <wp:docPr id="1" name="Immagine 1" descr="logo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ssandr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6700" cy="906780"/>
                    </a:xfrm>
                    <a:prstGeom prst="rect">
                      <a:avLst/>
                    </a:prstGeom>
                    <a:noFill/>
                    <a:ln>
                      <a:noFill/>
                    </a:ln>
                  </pic:spPr>
                </pic:pic>
              </a:graphicData>
            </a:graphic>
          </wp:inline>
        </w:drawing>
      </w:r>
    </w:p>
    <w:p w:rsidR="00315F77" w:rsidRDefault="00315F77" w:rsidP="00280AE3">
      <w:pPr>
        <w:jc w:val="center"/>
        <w:rPr>
          <w:rFonts w:eastAsia="Lucida Sans Unicode"/>
          <w:b/>
          <w:bCs/>
          <w:color w:val="000000"/>
          <w:sz w:val="12"/>
          <w:szCs w:val="12"/>
        </w:rPr>
      </w:pPr>
    </w:p>
    <w:p w:rsidR="00280AE3" w:rsidRDefault="00280AE3" w:rsidP="00280AE3">
      <w:pPr>
        <w:pStyle w:val="Titolo"/>
        <w:rPr>
          <w:rFonts w:eastAsia="Lucida Sans Unicode"/>
          <w:color w:val="000000"/>
          <w:sz w:val="12"/>
          <w:szCs w:val="12"/>
          <w:u w:val="none"/>
        </w:rPr>
      </w:pPr>
    </w:p>
    <w:p w:rsidR="00280AE3" w:rsidRDefault="00280AE3" w:rsidP="00280AE3">
      <w:pPr>
        <w:pStyle w:val="Pidipagina"/>
        <w:jc w:val="center"/>
        <w:rPr>
          <w:rFonts w:ascii="Arial" w:eastAsia="Lucida Sans Unicode" w:hAnsi="Arial" w:cs="Arial"/>
          <w:color w:val="008000"/>
          <w:sz w:val="18"/>
          <w:szCs w:val="24"/>
        </w:rPr>
      </w:pPr>
      <w:r>
        <w:rPr>
          <w:rFonts w:ascii="Arial" w:eastAsia="Lucida Sans Unicode" w:hAnsi="Arial" w:cs="Arial"/>
          <w:color w:val="008000"/>
          <w:sz w:val="18"/>
          <w:szCs w:val="24"/>
        </w:rPr>
        <w:t>Via Trotti, 122  -  151</w:t>
      </w:r>
      <w:r w:rsidR="00B446A0">
        <w:rPr>
          <w:rFonts w:ascii="Arial" w:eastAsia="Lucida Sans Unicode" w:hAnsi="Arial" w:cs="Arial"/>
          <w:color w:val="008000"/>
          <w:sz w:val="18"/>
          <w:szCs w:val="24"/>
        </w:rPr>
        <w:t>21</w:t>
      </w:r>
      <w:r>
        <w:rPr>
          <w:rFonts w:ascii="Arial" w:eastAsia="Lucida Sans Unicode" w:hAnsi="Arial" w:cs="Arial"/>
          <w:color w:val="008000"/>
          <w:sz w:val="18"/>
          <w:szCs w:val="24"/>
        </w:rPr>
        <w:t xml:space="preserve"> Alessandria  -  </w:t>
      </w:r>
      <w:proofErr w:type="spellStart"/>
      <w:r>
        <w:rPr>
          <w:rFonts w:ascii="Arial" w:eastAsia="Lucida Sans Unicode" w:hAnsi="Arial" w:cs="Arial"/>
          <w:color w:val="008000"/>
          <w:sz w:val="18"/>
          <w:szCs w:val="24"/>
        </w:rPr>
        <w:t>Tel</w:t>
      </w:r>
      <w:proofErr w:type="spellEnd"/>
      <w:r>
        <w:rPr>
          <w:rFonts w:ascii="Arial" w:eastAsia="Lucida Sans Unicode" w:hAnsi="Arial" w:cs="Arial"/>
          <w:color w:val="008000"/>
          <w:sz w:val="18"/>
          <w:szCs w:val="24"/>
        </w:rPr>
        <w:t xml:space="preserve">  0131/ 43151-2  -  Fax 0131/ 263842</w:t>
      </w:r>
    </w:p>
    <w:p w:rsidR="00280AE3" w:rsidRDefault="00280AE3" w:rsidP="00280AE3">
      <w:pPr>
        <w:pStyle w:val="Titolo"/>
        <w:rPr>
          <w:rFonts w:eastAsia="Lucida Sans Unicode"/>
          <w:b w:val="0"/>
          <w:bCs w:val="0"/>
          <w:color w:val="008000"/>
          <w:sz w:val="18"/>
          <w:szCs w:val="24"/>
          <w:u w:val="none"/>
        </w:rPr>
      </w:pPr>
      <w:r>
        <w:rPr>
          <w:rFonts w:eastAsia="Lucida Sans Unicode"/>
          <w:b w:val="0"/>
          <w:bCs w:val="0"/>
          <w:color w:val="008000"/>
          <w:sz w:val="18"/>
          <w:szCs w:val="24"/>
          <w:u w:val="none"/>
        </w:rPr>
        <w:t>E-mail Ufficio Stampa:  r.sparacino@confagricolturalessandria.it</w:t>
      </w:r>
    </w:p>
    <w:p w:rsidR="00280AE3" w:rsidRDefault="00280AE3" w:rsidP="00280AE3">
      <w:pPr>
        <w:pStyle w:val="Corpodeltesto2"/>
        <w:ind w:firstLine="0"/>
        <w:jc w:val="center"/>
        <w:rPr>
          <w:rFonts w:cs="Times New Roman"/>
          <w:sz w:val="28"/>
          <w:szCs w:val="28"/>
          <w:u w:val="single"/>
        </w:rPr>
      </w:pPr>
    </w:p>
    <w:p w:rsidR="00A132D9" w:rsidRDefault="00A132D9" w:rsidP="00280AE3">
      <w:pPr>
        <w:pStyle w:val="Corpodeltesto2"/>
        <w:ind w:firstLine="0"/>
        <w:jc w:val="center"/>
        <w:rPr>
          <w:rFonts w:cs="Times New Roman"/>
          <w:sz w:val="28"/>
          <w:szCs w:val="28"/>
          <w:u w:val="single"/>
        </w:rPr>
      </w:pPr>
    </w:p>
    <w:p w:rsidR="00B21B22" w:rsidRDefault="00B21B22" w:rsidP="00280AE3">
      <w:pPr>
        <w:pStyle w:val="Corpodeltesto2"/>
        <w:ind w:firstLine="0"/>
        <w:jc w:val="center"/>
        <w:rPr>
          <w:rFonts w:cs="Times New Roman"/>
          <w:sz w:val="28"/>
          <w:szCs w:val="28"/>
          <w:u w:val="single"/>
        </w:rPr>
      </w:pPr>
    </w:p>
    <w:p w:rsidR="00280AE3" w:rsidRDefault="00280AE3" w:rsidP="00280AE3">
      <w:pPr>
        <w:pStyle w:val="Corpodeltesto2"/>
        <w:ind w:firstLine="0"/>
        <w:jc w:val="center"/>
        <w:rPr>
          <w:rFonts w:cs="Times New Roman"/>
          <w:sz w:val="28"/>
          <w:szCs w:val="28"/>
          <w:u w:val="single"/>
        </w:rPr>
      </w:pPr>
      <w:r>
        <w:rPr>
          <w:rFonts w:cs="Times New Roman"/>
          <w:sz w:val="28"/>
          <w:szCs w:val="28"/>
          <w:u w:val="single"/>
        </w:rPr>
        <w:t>COMUNICATO STAMPA</w:t>
      </w:r>
    </w:p>
    <w:p w:rsidR="001C08F5" w:rsidRDefault="001C08F5" w:rsidP="00280AE3">
      <w:pPr>
        <w:pStyle w:val="Corpodeltesto2"/>
        <w:ind w:firstLine="0"/>
        <w:jc w:val="center"/>
        <w:rPr>
          <w:rFonts w:cs="Times New Roman"/>
          <w:sz w:val="28"/>
          <w:szCs w:val="28"/>
          <w:u w:val="single"/>
        </w:rPr>
      </w:pPr>
    </w:p>
    <w:p w:rsidR="001F7E63" w:rsidRDefault="00677563" w:rsidP="001F7E63">
      <w:pPr>
        <w:jc w:val="center"/>
        <w:rPr>
          <w:rFonts w:ascii="Arial" w:hAnsi="Arial" w:cs="Arial"/>
          <w:b/>
          <w:sz w:val="24"/>
          <w:szCs w:val="24"/>
        </w:rPr>
      </w:pPr>
      <w:r w:rsidRPr="00677563">
        <w:rPr>
          <w:rFonts w:ascii="Arial" w:hAnsi="Arial" w:cs="Arial"/>
          <w:b/>
          <w:sz w:val="24"/>
          <w:szCs w:val="24"/>
        </w:rPr>
        <w:t xml:space="preserve">Danni da gelate, </w:t>
      </w:r>
      <w:r>
        <w:rPr>
          <w:rFonts w:ascii="Arial" w:hAnsi="Arial" w:cs="Arial"/>
          <w:b/>
          <w:sz w:val="24"/>
          <w:szCs w:val="24"/>
        </w:rPr>
        <w:t xml:space="preserve">bene l’intervento del ministro </w:t>
      </w:r>
      <w:proofErr w:type="spellStart"/>
      <w:r>
        <w:rPr>
          <w:rFonts w:ascii="Arial" w:hAnsi="Arial" w:cs="Arial"/>
          <w:b/>
          <w:sz w:val="24"/>
          <w:szCs w:val="24"/>
        </w:rPr>
        <w:t>Patuanelli</w:t>
      </w:r>
      <w:proofErr w:type="spellEnd"/>
      <w:r>
        <w:rPr>
          <w:rFonts w:ascii="Arial" w:hAnsi="Arial" w:cs="Arial"/>
          <w:b/>
          <w:sz w:val="24"/>
          <w:szCs w:val="24"/>
        </w:rPr>
        <w:t xml:space="preserve"> alla UE</w:t>
      </w:r>
      <w:r w:rsidRPr="00677563">
        <w:rPr>
          <w:rFonts w:ascii="Arial" w:hAnsi="Arial" w:cs="Arial"/>
          <w:b/>
          <w:sz w:val="24"/>
          <w:szCs w:val="24"/>
        </w:rPr>
        <w:t xml:space="preserve">. </w:t>
      </w:r>
    </w:p>
    <w:p w:rsidR="00677563" w:rsidRPr="00677563" w:rsidRDefault="00677563" w:rsidP="001F7E63">
      <w:pPr>
        <w:jc w:val="center"/>
        <w:rPr>
          <w:rFonts w:ascii="Arial" w:hAnsi="Arial" w:cs="Arial"/>
          <w:b/>
          <w:sz w:val="24"/>
          <w:szCs w:val="24"/>
        </w:rPr>
      </w:pPr>
      <w:r w:rsidRPr="00677563">
        <w:rPr>
          <w:rFonts w:ascii="Arial" w:hAnsi="Arial" w:cs="Arial"/>
          <w:b/>
          <w:sz w:val="24"/>
          <w:szCs w:val="24"/>
        </w:rPr>
        <w:t>Confagricoltura chiede anche la proroga dei diritti di impianto vigneti</w:t>
      </w:r>
    </w:p>
    <w:p w:rsidR="00677563" w:rsidRDefault="00677563" w:rsidP="00677563">
      <w:pPr>
        <w:jc w:val="both"/>
        <w:rPr>
          <w:rFonts w:ascii="Arial" w:hAnsi="Arial" w:cs="Arial"/>
          <w:b/>
          <w:sz w:val="24"/>
          <w:szCs w:val="24"/>
        </w:rPr>
      </w:pPr>
    </w:p>
    <w:p w:rsidR="00677563" w:rsidRPr="00677563" w:rsidRDefault="00677563" w:rsidP="00677563">
      <w:pPr>
        <w:jc w:val="both"/>
        <w:rPr>
          <w:rFonts w:ascii="Arial" w:hAnsi="Arial" w:cs="Arial"/>
          <w:b/>
          <w:sz w:val="24"/>
          <w:szCs w:val="24"/>
        </w:rPr>
      </w:pPr>
    </w:p>
    <w:p w:rsidR="00677563" w:rsidRPr="00677563" w:rsidRDefault="00677563" w:rsidP="00677563">
      <w:pPr>
        <w:jc w:val="both"/>
        <w:rPr>
          <w:rFonts w:ascii="Arial" w:hAnsi="Arial" w:cs="Arial"/>
          <w:sz w:val="24"/>
          <w:szCs w:val="24"/>
        </w:rPr>
      </w:pPr>
      <w:r w:rsidRPr="00677563">
        <w:rPr>
          <w:rFonts w:ascii="Arial" w:hAnsi="Arial" w:cs="Arial"/>
          <w:i/>
          <w:sz w:val="24"/>
          <w:szCs w:val="24"/>
        </w:rPr>
        <w:t xml:space="preserve">“Grazie al ministro </w:t>
      </w:r>
      <w:proofErr w:type="spellStart"/>
      <w:r w:rsidRPr="00677563">
        <w:rPr>
          <w:rFonts w:ascii="Arial" w:hAnsi="Arial" w:cs="Arial"/>
          <w:i/>
          <w:sz w:val="24"/>
          <w:szCs w:val="24"/>
        </w:rPr>
        <w:t>Patuanelli</w:t>
      </w:r>
      <w:proofErr w:type="spellEnd"/>
      <w:r w:rsidRPr="00677563">
        <w:rPr>
          <w:rFonts w:ascii="Arial" w:hAnsi="Arial" w:cs="Arial"/>
          <w:i/>
          <w:sz w:val="24"/>
          <w:szCs w:val="24"/>
        </w:rPr>
        <w:t xml:space="preserve"> per aver portato ufficialmente all’attenzione delle istituzioni europee, con la richiesta di interventi straordinari dell’Unione, la gravità dei danni provocati dalle recenti gelate notturne, in particolare a carico dei vigneti e delle produzioni ortofrutticole”.</w:t>
      </w:r>
      <w:r>
        <w:rPr>
          <w:rFonts w:ascii="Arial" w:hAnsi="Arial" w:cs="Arial"/>
          <w:i/>
          <w:sz w:val="24"/>
          <w:szCs w:val="24"/>
        </w:rPr>
        <w:t xml:space="preserve"> </w:t>
      </w:r>
      <w:r w:rsidRPr="00677563">
        <w:rPr>
          <w:rFonts w:ascii="Arial" w:hAnsi="Arial" w:cs="Arial"/>
          <w:sz w:val="24"/>
          <w:szCs w:val="24"/>
        </w:rPr>
        <w:t xml:space="preserve">Così il presidente di Confagricoltura, Massimiliano </w:t>
      </w:r>
      <w:proofErr w:type="spellStart"/>
      <w:r w:rsidRPr="00677563">
        <w:rPr>
          <w:rFonts w:ascii="Arial" w:hAnsi="Arial" w:cs="Arial"/>
          <w:sz w:val="24"/>
          <w:szCs w:val="24"/>
        </w:rPr>
        <w:t>Giansanti</w:t>
      </w:r>
      <w:proofErr w:type="spellEnd"/>
      <w:r w:rsidRPr="00677563">
        <w:rPr>
          <w:rFonts w:ascii="Arial" w:hAnsi="Arial" w:cs="Arial"/>
          <w:sz w:val="24"/>
          <w:szCs w:val="24"/>
        </w:rPr>
        <w:t xml:space="preserve">, a proposito dell’iniziativa assunta ieri nel corso della videoconferenza dei ministri dell’Agricoltura dell’Unione </w:t>
      </w:r>
      <w:r w:rsidR="00E77AEE">
        <w:rPr>
          <w:rFonts w:ascii="Arial" w:hAnsi="Arial" w:cs="Arial"/>
          <w:sz w:val="24"/>
          <w:szCs w:val="24"/>
        </w:rPr>
        <w:t>E</w:t>
      </w:r>
      <w:r w:rsidRPr="00677563">
        <w:rPr>
          <w:rFonts w:ascii="Arial" w:hAnsi="Arial" w:cs="Arial"/>
          <w:sz w:val="24"/>
          <w:szCs w:val="24"/>
        </w:rPr>
        <w:t>uropea.</w:t>
      </w:r>
    </w:p>
    <w:p w:rsidR="00677563" w:rsidRPr="00677563" w:rsidRDefault="00677563" w:rsidP="00677563">
      <w:pPr>
        <w:jc w:val="both"/>
        <w:rPr>
          <w:rFonts w:ascii="Arial" w:hAnsi="Arial" w:cs="Arial"/>
          <w:sz w:val="24"/>
          <w:szCs w:val="24"/>
        </w:rPr>
      </w:pPr>
      <w:r w:rsidRPr="00677563">
        <w:rPr>
          <w:rFonts w:ascii="Arial" w:hAnsi="Arial" w:cs="Arial"/>
          <w:sz w:val="24"/>
          <w:szCs w:val="24"/>
        </w:rPr>
        <w:t xml:space="preserve">La Commissione – rileva Confagricoltura – si è impegnata a valutare la situazione in vista dell’assunzione di specifici provvedimenti a favore degli Stati membri più colpiti. </w:t>
      </w:r>
    </w:p>
    <w:p w:rsidR="00677563" w:rsidRPr="00E77AEE" w:rsidRDefault="00677563" w:rsidP="00677563">
      <w:pPr>
        <w:jc w:val="both"/>
        <w:rPr>
          <w:rFonts w:ascii="Arial" w:hAnsi="Arial" w:cs="Arial"/>
          <w:i/>
          <w:sz w:val="24"/>
          <w:szCs w:val="24"/>
        </w:rPr>
      </w:pPr>
      <w:r w:rsidRPr="00E77AEE">
        <w:rPr>
          <w:rFonts w:ascii="Arial" w:hAnsi="Arial" w:cs="Arial"/>
          <w:i/>
          <w:sz w:val="24"/>
          <w:szCs w:val="24"/>
        </w:rPr>
        <w:t xml:space="preserve">“Tra le richieste che abbiamo già sottoposto al ministro </w:t>
      </w:r>
      <w:proofErr w:type="spellStart"/>
      <w:r w:rsidRPr="00E77AEE">
        <w:rPr>
          <w:rFonts w:ascii="Arial" w:hAnsi="Arial" w:cs="Arial"/>
          <w:i/>
          <w:sz w:val="24"/>
          <w:szCs w:val="24"/>
        </w:rPr>
        <w:t>Patuanelli</w:t>
      </w:r>
      <w:proofErr w:type="spellEnd"/>
      <w:r w:rsidRPr="00677563">
        <w:rPr>
          <w:rFonts w:ascii="Arial" w:hAnsi="Arial" w:cs="Arial"/>
          <w:sz w:val="24"/>
          <w:szCs w:val="24"/>
        </w:rPr>
        <w:t xml:space="preserve"> – sottolinea </w:t>
      </w:r>
      <w:r w:rsidR="00E77AEE">
        <w:rPr>
          <w:rFonts w:ascii="Arial" w:hAnsi="Arial" w:cs="Arial"/>
          <w:sz w:val="24"/>
          <w:szCs w:val="24"/>
        </w:rPr>
        <w:t>Luca Brondelli di Brondello, presidente d</w:t>
      </w:r>
      <w:r w:rsidRPr="00677563">
        <w:rPr>
          <w:rFonts w:ascii="Arial" w:hAnsi="Arial" w:cs="Arial"/>
          <w:sz w:val="24"/>
          <w:szCs w:val="24"/>
        </w:rPr>
        <w:t>i</w:t>
      </w:r>
      <w:r w:rsidR="00E77AEE">
        <w:rPr>
          <w:rFonts w:ascii="Arial" w:hAnsi="Arial" w:cs="Arial"/>
          <w:sz w:val="24"/>
          <w:szCs w:val="24"/>
        </w:rPr>
        <w:t xml:space="preserve"> Confagricoltura Alessandria</w:t>
      </w:r>
      <w:r w:rsidRPr="00677563">
        <w:rPr>
          <w:rFonts w:ascii="Arial" w:hAnsi="Arial" w:cs="Arial"/>
          <w:sz w:val="24"/>
          <w:szCs w:val="24"/>
        </w:rPr>
        <w:t xml:space="preserve"> – </w:t>
      </w:r>
      <w:r w:rsidRPr="00E77AEE">
        <w:rPr>
          <w:rFonts w:ascii="Arial" w:hAnsi="Arial" w:cs="Arial"/>
          <w:i/>
          <w:sz w:val="24"/>
          <w:szCs w:val="24"/>
        </w:rPr>
        <w:t>c’è la proroga della validità delle autorizzazioni per l’impianto e il reimpianto di superfic</w:t>
      </w:r>
      <w:r w:rsidR="00E77AEE">
        <w:rPr>
          <w:rFonts w:ascii="Arial" w:hAnsi="Arial" w:cs="Arial"/>
          <w:i/>
          <w:sz w:val="24"/>
          <w:szCs w:val="24"/>
        </w:rPr>
        <w:t>i vitate in scadenza quest’anno</w:t>
      </w:r>
      <w:r w:rsidRPr="00E77AEE">
        <w:rPr>
          <w:rFonts w:ascii="Arial" w:hAnsi="Arial" w:cs="Arial"/>
          <w:i/>
          <w:sz w:val="24"/>
          <w:szCs w:val="24"/>
        </w:rPr>
        <w:t>.</w:t>
      </w:r>
      <w:r w:rsidR="00E77AEE">
        <w:rPr>
          <w:rFonts w:ascii="Arial" w:hAnsi="Arial" w:cs="Arial"/>
          <w:i/>
          <w:sz w:val="24"/>
          <w:szCs w:val="24"/>
        </w:rPr>
        <w:t xml:space="preserve"> </w:t>
      </w:r>
      <w:r w:rsidRPr="00E77AEE">
        <w:rPr>
          <w:rFonts w:ascii="Arial" w:hAnsi="Arial" w:cs="Arial"/>
          <w:i/>
          <w:sz w:val="24"/>
          <w:szCs w:val="24"/>
        </w:rPr>
        <w:t xml:space="preserve">Una richiesta assolutamente giustificata dal fatto che le gelate hanno colpito un settore già alle prese con una difficile situazione di mercato determinata dalla pandemia, che ha imposto ripetute chiusure del canale </w:t>
      </w:r>
      <w:proofErr w:type="spellStart"/>
      <w:r w:rsidRPr="00E77AEE">
        <w:rPr>
          <w:rFonts w:ascii="Arial" w:hAnsi="Arial" w:cs="Arial"/>
          <w:i/>
          <w:sz w:val="24"/>
          <w:szCs w:val="24"/>
        </w:rPr>
        <w:t>HoReCa</w:t>
      </w:r>
      <w:proofErr w:type="spellEnd"/>
      <w:r w:rsidRPr="00E77AEE">
        <w:rPr>
          <w:rFonts w:ascii="Arial" w:hAnsi="Arial" w:cs="Arial"/>
          <w:i/>
          <w:sz w:val="24"/>
          <w:szCs w:val="24"/>
        </w:rPr>
        <w:t xml:space="preserve"> nella UE e a livello internazionale”.</w:t>
      </w:r>
    </w:p>
    <w:p w:rsidR="00677563" w:rsidRPr="00677563" w:rsidRDefault="00677563" w:rsidP="00677563">
      <w:pPr>
        <w:jc w:val="both"/>
        <w:rPr>
          <w:rFonts w:ascii="Arial" w:hAnsi="Arial" w:cs="Arial"/>
          <w:sz w:val="24"/>
          <w:szCs w:val="24"/>
        </w:rPr>
      </w:pPr>
      <w:r w:rsidRPr="00E77AEE">
        <w:rPr>
          <w:rFonts w:ascii="Arial" w:hAnsi="Arial" w:cs="Arial"/>
          <w:i/>
          <w:sz w:val="24"/>
          <w:szCs w:val="24"/>
        </w:rPr>
        <w:t>“In questo contesto</w:t>
      </w:r>
      <w:r w:rsidRPr="00677563">
        <w:rPr>
          <w:rFonts w:ascii="Arial" w:hAnsi="Arial" w:cs="Arial"/>
          <w:sz w:val="24"/>
          <w:szCs w:val="24"/>
        </w:rPr>
        <w:t xml:space="preserve"> – aggiunge il </w:t>
      </w:r>
      <w:r w:rsidR="00E77AEE">
        <w:rPr>
          <w:rFonts w:ascii="Arial" w:hAnsi="Arial" w:cs="Arial"/>
          <w:sz w:val="24"/>
          <w:szCs w:val="24"/>
        </w:rPr>
        <w:t xml:space="preserve">direttore </w:t>
      </w:r>
      <w:r w:rsidRPr="00677563">
        <w:rPr>
          <w:rFonts w:ascii="Arial" w:hAnsi="Arial" w:cs="Arial"/>
          <w:sz w:val="24"/>
          <w:szCs w:val="24"/>
        </w:rPr>
        <w:t xml:space="preserve">di Confagricoltura </w:t>
      </w:r>
      <w:r w:rsidR="00E77AEE">
        <w:rPr>
          <w:rFonts w:ascii="Arial" w:hAnsi="Arial" w:cs="Arial"/>
          <w:sz w:val="24"/>
          <w:szCs w:val="24"/>
        </w:rPr>
        <w:t xml:space="preserve">Alessandria, Cristina Bagnasco </w:t>
      </w:r>
      <w:r w:rsidRPr="00677563">
        <w:rPr>
          <w:rFonts w:ascii="Arial" w:hAnsi="Arial" w:cs="Arial"/>
          <w:sz w:val="24"/>
          <w:szCs w:val="24"/>
        </w:rPr>
        <w:t xml:space="preserve">– </w:t>
      </w:r>
      <w:r w:rsidRPr="00E77AEE">
        <w:rPr>
          <w:rFonts w:ascii="Arial" w:hAnsi="Arial" w:cs="Arial"/>
          <w:i/>
          <w:sz w:val="24"/>
          <w:szCs w:val="24"/>
        </w:rPr>
        <w:t>la situazione finanziaria delle imprese non consente di far fronte agli investimenti necessari per gli impianti e i reimpianti dei vigneti. La proroga è indispensabile e ampiamente giustificata”.</w:t>
      </w:r>
    </w:p>
    <w:p w:rsidR="00677563" w:rsidRPr="00677563" w:rsidRDefault="00677563" w:rsidP="00677563">
      <w:pPr>
        <w:jc w:val="both"/>
        <w:rPr>
          <w:rFonts w:ascii="Arial" w:hAnsi="Arial" w:cs="Arial"/>
          <w:sz w:val="24"/>
          <w:szCs w:val="24"/>
        </w:rPr>
      </w:pPr>
      <w:r w:rsidRPr="00677563">
        <w:rPr>
          <w:rFonts w:ascii="Arial" w:hAnsi="Arial" w:cs="Arial"/>
          <w:sz w:val="24"/>
          <w:szCs w:val="24"/>
        </w:rPr>
        <w:t>Per quanto riguarda il settore ortofrutticolo, Confagricoltura ha sostenuto la richiesta del COPA-COGECA, che riunisce le organizzazioni agricole e della cooperazione degli Stati membri, di estendere le misure di flessibilità – già varate lo scorso anno – per rendere più incisiva l’azione delle associazioni di produttori.</w:t>
      </w:r>
    </w:p>
    <w:p w:rsidR="00677563" w:rsidRPr="00E77AEE" w:rsidRDefault="00677563" w:rsidP="00677563">
      <w:pPr>
        <w:jc w:val="both"/>
        <w:rPr>
          <w:rFonts w:ascii="Arial" w:hAnsi="Arial" w:cs="Arial"/>
          <w:i/>
          <w:sz w:val="24"/>
          <w:szCs w:val="24"/>
        </w:rPr>
      </w:pPr>
      <w:r w:rsidRPr="00E77AEE">
        <w:rPr>
          <w:rFonts w:ascii="Arial" w:hAnsi="Arial" w:cs="Arial"/>
          <w:i/>
          <w:sz w:val="24"/>
          <w:szCs w:val="24"/>
        </w:rPr>
        <w:t>“Nell’immediato</w:t>
      </w:r>
      <w:r w:rsidRPr="00677563">
        <w:rPr>
          <w:rFonts w:ascii="Arial" w:hAnsi="Arial" w:cs="Arial"/>
          <w:sz w:val="24"/>
          <w:szCs w:val="24"/>
        </w:rPr>
        <w:t xml:space="preserve"> – conclude </w:t>
      </w:r>
      <w:r w:rsidR="00E77AEE">
        <w:rPr>
          <w:rFonts w:ascii="Arial" w:hAnsi="Arial" w:cs="Arial"/>
          <w:sz w:val="24"/>
          <w:szCs w:val="24"/>
        </w:rPr>
        <w:t>Bagnasco</w:t>
      </w:r>
      <w:r w:rsidRPr="00677563">
        <w:rPr>
          <w:rFonts w:ascii="Arial" w:hAnsi="Arial" w:cs="Arial"/>
          <w:sz w:val="24"/>
          <w:szCs w:val="24"/>
        </w:rPr>
        <w:t xml:space="preserve"> – </w:t>
      </w:r>
      <w:r w:rsidRPr="00E77AEE">
        <w:rPr>
          <w:rFonts w:ascii="Arial" w:hAnsi="Arial" w:cs="Arial"/>
          <w:i/>
          <w:sz w:val="24"/>
          <w:szCs w:val="24"/>
        </w:rPr>
        <w:t>il nostro impegno è rivolto a dare il necessario e rapido sostegno agli agricoltori colpiti dalle gelate. Abbiamo anche avviato la riflessione su un nuovo sistema di prevenzione e gestione delle calamità naturali, in grado di assicurare soluzioni innovative e più efficaci per gli agricoltori di fronte ai cambiamenti climatici”.</w:t>
      </w:r>
    </w:p>
    <w:p w:rsidR="00677563" w:rsidRDefault="00677563" w:rsidP="00677563">
      <w:pPr>
        <w:jc w:val="both"/>
        <w:rPr>
          <w:rFonts w:ascii="Verdana" w:hAnsi="Verdana"/>
          <w:sz w:val="22"/>
          <w:szCs w:val="22"/>
        </w:rPr>
      </w:pPr>
    </w:p>
    <w:p w:rsidR="00677563" w:rsidRDefault="00677563" w:rsidP="00677563">
      <w:pPr>
        <w:jc w:val="both"/>
        <w:rPr>
          <w:rFonts w:ascii="Verdana" w:hAnsi="Verdana"/>
          <w:sz w:val="22"/>
          <w:szCs w:val="22"/>
        </w:rPr>
      </w:pPr>
    </w:p>
    <w:p w:rsidR="00823FAA" w:rsidRPr="00A66075" w:rsidRDefault="00823FAA" w:rsidP="00823FAA">
      <w:pPr>
        <w:pStyle w:val="Rientrocorpodeltesto"/>
        <w:spacing w:after="0"/>
        <w:ind w:left="0"/>
        <w:jc w:val="both"/>
        <w:rPr>
          <w:rFonts w:ascii="Arial" w:hAnsi="Arial" w:cs="Arial"/>
          <w:sz w:val="24"/>
          <w:szCs w:val="24"/>
        </w:rPr>
      </w:pPr>
      <w:r w:rsidRPr="00A66075">
        <w:rPr>
          <w:rFonts w:ascii="Arial" w:hAnsi="Arial" w:cs="Arial"/>
          <w:sz w:val="24"/>
          <w:szCs w:val="24"/>
        </w:rPr>
        <w:t>Alessandria,</w:t>
      </w:r>
      <w:r w:rsidR="00583BDE">
        <w:rPr>
          <w:rFonts w:ascii="Arial" w:hAnsi="Arial" w:cs="Arial"/>
          <w:sz w:val="24"/>
          <w:szCs w:val="24"/>
        </w:rPr>
        <w:t xml:space="preserve"> </w:t>
      </w:r>
      <w:r w:rsidR="00E77AEE">
        <w:rPr>
          <w:rFonts w:ascii="Arial" w:hAnsi="Arial" w:cs="Arial"/>
          <w:sz w:val="24"/>
          <w:szCs w:val="24"/>
        </w:rPr>
        <w:t xml:space="preserve">27 </w:t>
      </w:r>
      <w:r w:rsidR="003666AB">
        <w:rPr>
          <w:rFonts w:ascii="Arial" w:hAnsi="Arial" w:cs="Arial"/>
          <w:sz w:val="24"/>
          <w:szCs w:val="24"/>
        </w:rPr>
        <w:t>aprile</w:t>
      </w:r>
      <w:r w:rsidR="002C2D1F">
        <w:rPr>
          <w:rFonts w:ascii="Arial" w:hAnsi="Arial" w:cs="Arial"/>
          <w:sz w:val="24"/>
          <w:szCs w:val="24"/>
        </w:rPr>
        <w:t xml:space="preserve"> </w:t>
      </w:r>
      <w:r w:rsidR="00D0254B">
        <w:rPr>
          <w:rFonts w:ascii="Arial" w:hAnsi="Arial" w:cs="Arial"/>
          <w:sz w:val="24"/>
          <w:szCs w:val="24"/>
        </w:rPr>
        <w:t>2021</w:t>
      </w:r>
    </w:p>
    <w:p w:rsidR="00823FAA" w:rsidRDefault="00823FAA" w:rsidP="00280AE3">
      <w:pPr>
        <w:pStyle w:val="Corpodeltesto2"/>
        <w:ind w:firstLine="0"/>
        <w:jc w:val="center"/>
        <w:rPr>
          <w:rFonts w:cs="Times New Roman"/>
          <w:sz w:val="28"/>
          <w:szCs w:val="28"/>
          <w:u w:val="single"/>
        </w:rPr>
      </w:pPr>
    </w:p>
    <w:sectPr w:rsidR="00823FAA" w:rsidSect="00624D51">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5691"/>
    <w:multiLevelType w:val="hybridMultilevel"/>
    <w:tmpl w:val="652E026E"/>
    <w:lvl w:ilvl="0" w:tplc="251AD348">
      <w:start w:val="1"/>
      <w:numFmt w:val="bullet"/>
      <w:lvlText w:val="-"/>
      <w:lvlJc w:val="left"/>
      <w:pPr>
        <w:tabs>
          <w:tab w:val="num" w:pos="787"/>
        </w:tabs>
        <w:ind w:left="787" w:hanging="360"/>
      </w:pPr>
      <w:rPr>
        <w:rFonts w:ascii="Vladimir Script" w:hAnsi="Vladimir Script" w:hint="default"/>
      </w:rPr>
    </w:lvl>
    <w:lvl w:ilvl="1" w:tplc="04100003" w:tentative="1">
      <w:start w:val="1"/>
      <w:numFmt w:val="bullet"/>
      <w:lvlText w:val="o"/>
      <w:lvlJc w:val="left"/>
      <w:pPr>
        <w:tabs>
          <w:tab w:val="num" w:pos="1507"/>
        </w:tabs>
        <w:ind w:left="1507" w:hanging="360"/>
      </w:pPr>
      <w:rPr>
        <w:rFonts w:ascii="Courier New" w:hAnsi="Courier New" w:cs="Courier New" w:hint="default"/>
      </w:rPr>
    </w:lvl>
    <w:lvl w:ilvl="2" w:tplc="04100005" w:tentative="1">
      <w:start w:val="1"/>
      <w:numFmt w:val="bullet"/>
      <w:lvlText w:val=""/>
      <w:lvlJc w:val="left"/>
      <w:pPr>
        <w:tabs>
          <w:tab w:val="num" w:pos="2227"/>
        </w:tabs>
        <w:ind w:left="2227" w:hanging="360"/>
      </w:pPr>
      <w:rPr>
        <w:rFonts w:ascii="Wingdings" w:hAnsi="Wingdings" w:hint="default"/>
      </w:rPr>
    </w:lvl>
    <w:lvl w:ilvl="3" w:tplc="04100001" w:tentative="1">
      <w:start w:val="1"/>
      <w:numFmt w:val="bullet"/>
      <w:lvlText w:val=""/>
      <w:lvlJc w:val="left"/>
      <w:pPr>
        <w:tabs>
          <w:tab w:val="num" w:pos="2947"/>
        </w:tabs>
        <w:ind w:left="2947" w:hanging="360"/>
      </w:pPr>
      <w:rPr>
        <w:rFonts w:ascii="Symbol" w:hAnsi="Symbol" w:hint="default"/>
      </w:rPr>
    </w:lvl>
    <w:lvl w:ilvl="4" w:tplc="04100003" w:tentative="1">
      <w:start w:val="1"/>
      <w:numFmt w:val="bullet"/>
      <w:lvlText w:val="o"/>
      <w:lvlJc w:val="left"/>
      <w:pPr>
        <w:tabs>
          <w:tab w:val="num" w:pos="3667"/>
        </w:tabs>
        <w:ind w:left="3667" w:hanging="360"/>
      </w:pPr>
      <w:rPr>
        <w:rFonts w:ascii="Courier New" w:hAnsi="Courier New" w:cs="Courier New" w:hint="default"/>
      </w:rPr>
    </w:lvl>
    <w:lvl w:ilvl="5" w:tplc="04100005" w:tentative="1">
      <w:start w:val="1"/>
      <w:numFmt w:val="bullet"/>
      <w:lvlText w:val=""/>
      <w:lvlJc w:val="left"/>
      <w:pPr>
        <w:tabs>
          <w:tab w:val="num" w:pos="4387"/>
        </w:tabs>
        <w:ind w:left="4387" w:hanging="360"/>
      </w:pPr>
      <w:rPr>
        <w:rFonts w:ascii="Wingdings" w:hAnsi="Wingdings" w:hint="default"/>
      </w:rPr>
    </w:lvl>
    <w:lvl w:ilvl="6" w:tplc="04100001" w:tentative="1">
      <w:start w:val="1"/>
      <w:numFmt w:val="bullet"/>
      <w:lvlText w:val=""/>
      <w:lvlJc w:val="left"/>
      <w:pPr>
        <w:tabs>
          <w:tab w:val="num" w:pos="5107"/>
        </w:tabs>
        <w:ind w:left="5107" w:hanging="360"/>
      </w:pPr>
      <w:rPr>
        <w:rFonts w:ascii="Symbol" w:hAnsi="Symbol" w:hint="default"/>
      </w:rPr>
    </w:lvl>
    <w:lvl w:ilvl="7" w:tplc="04100003" w:tentative="1">
      <w:start w:val="1"/>
      <w:numFmt w:val="bullet"/>
      <w:lvlText w:val="o"/>
      <w:lvlJc w:val="left"/>
      <w:pPr>
        <w:tabs>
          <w:tab w:val="num" w:pos="5827"/>
        </w:tabs>
        <w:ind w:left="5827" w:hanging="360"/>
      </w:pPr>
      <w:rPr>
        <w:rFonts w:ascii="Courier New" w:hAnsi="Courier New" w:cs="Courier New" w:hint="default"/>
      </w:rPr>
    </w:lvl>
    <w:lvl w:ilvl="8" w:tplc="04100005" w:tentative="1">
      <w:start w:val="1"/>
      <w:numFmt w:val="bullet"/>
      <w:lvlText w:val=""/>
      <w:lvlJc w:val="left"/>
      <w:pPr>
        <w:tabs>
          <w:tab w:val="num" w:pos="6547"/>
        </w:tabs>
        <w:ind w:left="6547" w:hanging="360"/>
      </w:pPr>
      <w:rPr>
        <w:rFonts w:ascii="Wingdings" w:hAnsi="Wingdings" w:hint="default"/>
      </w:rPr>
    </w:lvl>
  </w:abstractNum>
  <w:abstractNum w:abstractNumId="1">
    <w:nsid w:val="174E432D"/>
    <w:multiLevelType w:val="hybridMultilevel"/>
    <w:tmpl w:val="C0287386"/>
    <w:lvl w:ilvl="0" w:tplc="DC6CA6A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580471D"/>
    <w:multiLevelType w:val="hybridMultilevel"/>
    <w:tmpl w:val="2C340E70"/>
    <w:lvl w:ilvl="0" w:tplc="740EC14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56B0AFA"/>
    <w:multiLevelType w:val="hybridMultilevel"/>
    <w:tmpl w:val="3CB65F0A"/>
    <w:lvl w:ilvl="0" w:tplc="04100007">
      <w:start w:val="1"/>
      <w:numFmt w:val="bullet"/>
      <w:lvlText w:val=""/>
      <w:lvlJc w:val="left"/>
      <w:pPr>
        <w:tabs>
          <w:tab w:val="num" w:pos="720"/>
        </w:tabs>
        <w:ind w:left="720" w:hanging="360"/>
      </w:pPr>
      <w:rPr>
        <w:rFonts w:ascii="Wingdings" w:hAnsi="Wingdings" w:hint="default"/>
        <w:sz w:val="16"/>
      </w:rPr>
    </w:lvl>
    <w:lvl w:ilvl="1" w:tplc="04100001">
      <w:start w:val="1"/>
      <w:numFmt w:val="bullet"/>
      <w:lvlText w:val=""/>
      <w:lvlJc w:val="left"/>
      <w:pPr>
        <w:tabs>
          <w:tab w:val="num" w:pos="1440"/>
        </w:tabs>
        <w:ind w:left="1440" w:hanging="360"/>
      </w:pPr>
      <w:rPr>
        <w:rFonts w:ascii="Symbol" w:hAnsi="Symbol" w:hint="default"/>
        <w:sz w:val="16"/>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E3"/>
    <w:rsid w:val="000103D1"/>
    <w:rsid w:val="000131D3"/>
    <w:rsid w:val="00026CB7"/>
    <w:rsid w:val="00054467"/>
    <w:rsid w:val="000C09C1"/>
    <w:rsid w:val="000F630A"/>
    <w:rsid w:val="00137B42"/>
    <w:rsid w:val="00165E01"/>
    <w:rsid w:val="00186682"/>
    <w:rsid w:val="001B0024"/>
    <w:rsid w:val="001C08F5"/>
    <w:rsid w:val="001D4D63"/>
    <w:rsid w:val="001D546B"/>
    <w:rsid w:val="001E2239"/>
    <w:rsid w:val="001F7E63"/>
    <w:rsid w:val="00205647"/>
    <w:rsid w:val="00211549"/>
    <w:rsid w:val="00212F61"/>
    <w:rsid w:val="00257352"/>
    <w:rsid w:val="00271125"/>
    <w:rsid w:val="00280AE3"/>
    <w:rsid w:val="00280C04"/>
    <w:rsid w:val="00291269"/>
    <w:rsid w:val="00292C0F"/>
    <w:rsid w:val="002952CB"/>
    <w:rsid w:val="002A50C1"/>
    <w:rsid w:val="002C2D1F"/>
    <w:rsid w:val="002C5DBF"/>
    <w:rsid w:val="002D1D9A"/>
    <w:rsid w:val="002D3883"/>
    <w:rsid w:val="002D4F16"/>
    <w:rsid w:val="00312C9B"/>
    <w:rsid w:val="00315F77"/>
    <w:rsid w:val="00317573"/>
    <w:rsid w:val="00333AED"/>
    <w:rsid w:val="00357C31"/>
    <w:rsid w:val="003666AB"/>
    <w:rsid w:val="003848D5"/>
    <w:rsid w:val="003964D7"/>
    <w:rsid w:val="003A528C"/>
    <w:rsid w:val="003E7F09"/>
    <w:rsid w:val="003F7FB8"/>
    <w:rsid w:val="0040766D"/>
    <w:rsid w:val="004160EF"/>
    <w:rsid w:val="00421B93"/>
    <w:rsid w:val="00425D83"/>
    <w:rsid w:val="004361A6"/>
    <w:rsid w:val="004422DB"/>
    <w:rsid w:val="00472673"/>
    <w:rsid w:val="00487060"/>
    <w:rsid w:val="004B713A"/>
    <w:rsid w:val="004D50BF"/>
    <w:rsid w:val="004E43B7"/>
    <w:rsid w:val="004F1FF1"/>
    <w:rsid w:val="00524842"/>
    <w:rsid w:val="0052784C"/>
    <w:rsid w:val="00543659"/>
    <w:rsid w:val="00555AF6"/>
    <w:rsid w:val="0058146B"/>
    <w:rsid w:val="00583BDE"/>
    <w:rsid w:val="00590334"/>
    <w:rsid w:val="00593B19"/>
    <w:rsid w:val="00597682"/>
    <w:rsid w:val="005A0289"/>
    <w:rsid w:val="006047E4"/>
    <w:rsid w:val="00624D51"/>
    <w:rsid w:val="006320EB"/>
    <w:rsid w:val="0064278D"/>
    <w:rsid w:val="00652AD5"/>
    <w:rsid w:val="006548D2"/>
    <w:rsid w:val="00665093"/>
    <w:rsid w:val="00677563"/>
    <w:rsid w:val="006819CF"/>
    <w:rsid w:val="006943FC"/>
    <w:rsid w:val="00697B9B"/>
    <w:rsid w:val="006A7ECC"/>
    <w:rsid w:val="006C1D13"/>
    <w:rsid w:val="006D3E66"/>
    <w:rsid w:val="006E27AA"/>
    <w:rsid w:val="00707422"/>
    <w:rsid w:val="007319F0"/>
    <w:rsid w:val="007609F7"/>
    <w:rsid w:val="007B7C0A"/>
    <w:rsid w:val="008016A6"/>
    <w:rsid w:val="008152E6"/>
    <w:rsid w:val="00815C45"/>
    <w:rsid w:val="00823FAA"/>
    <w:rsid w:val="008524AC"/>
    <w:rsid w:val="0087349B"/>
    <w:rsid w:val="008A094F"/>
    <w:rsid w:val="008A30C6"/>
    <w:rsid w:val="008A74F5"/>
    <w:rsid w:val="008A7AC4"/>
    <w:rsid w:val="00907617"/>
    <w:rsid w:val="00911B9E"/>
    <w:rsid w:val="00915B7E"/>
    <w:rsid w:val="0092126D"/>
    <w:rsid w:val="0092331E"/>
    <w:rsid w:val="0096167C"/>
    <w:rsid w:val="00986811"/>
    <w:rsid w:val="009A4E3D"/>
    <w:rsid w:val="009B2332"/>
    <w:rsid w:val="009B4EC0"/>
    <w:rsid w:val="009C5764"/>
    <w:rsid w:val="009D47FC"/>
    <w:rsid w:val="009F7753"/>
    <w:rsid w:val="009F7C52"/>
    <w:rsid w:val="00A11695"/>
    <w:rsid w:val="00A116AB"/>
    <w:rsid w:val="00A132D9"/>
    <w:rsid w:val="00A34BA2"/>
    <w:rsid w:val="00A36955"/>
    <w:rsid w:val="00A521CF"/>
    <w:rsid w:val="00A66075"/>
    <w:rsid w:val="00AA5C67"/>
    <w:rsid w:val="00AA7955"/>
    <w:rsid w:val="00AB3B6F"/>
    <w:rsid w:val="00AC791E"/>
    <w:rsid w:val="00AE4D67"/>
    <w:rsid w:val="00B21B22"/>
    <w:rsid w:val="00B35BCB"/>
    <w:rsid w:val="00B37060"/>
    <w:rsid w:val="00B43E33"/>
    <w:rsid w:val="00B446A0"/>
    <w:rsid w:val="00B63DD4"/>
    <w:rsid w:val="00BC45C7"/>
    <w:rsid w:val="00BC7F91"/>
    <w:rsid w:val="00C16203"/>
    <w:rsid w:val="00C23E6E"/>
    <w:rsid w:val="00C442BE"/>
    <w:rsid w:val="00C5097C"/>
    <w:rsid w:val="00C862A0"/>
    <w:rsid w:val="00C951B8"/>
    <w:rsid w:val="00CB124F"/>
    <w:rsid w:val="00CB2916"/>
    <w:rsid w:val="00CB3824"/>
    <w:rsid w:val="00CC0F42"/>
    <w:rsid w:val="00CD01E6"/>
    <w:rsid w:val="00CE64BB"/>
    <w:rsid w:val="00CF0017"/>
    <w:rsid w:val="00D0254B"/>
    <w:rsid w:val="00D12CEB"/>
    <w:rsid w:val="00DB4627"/>
    <w:rsid w:val="00DD02F7"/>
    <w:rsid w:val="00DD032E"/>
    <w:rsid w:val="00E11F7F"/>
    <w:rsid w:val="00E32D86"/>
    <w:rsid w:val="00E422EB"/>
    <w:rsid w:val="00E77AEE"/>
    <w:rsid w:val="00E83037"/>
    <w:rsid w:val="00E92FB3"/>
    <w:rsid w:val="00E96B31"/>
    <w:rsid w:val="00E974A5"/>
    <w:rsid w:val="00EA7E27"/>
    <w:rsid w:val="00EB1F31"/>
    <w:rsid w:val="00ED7774"/>
    <w:rsid w:val="00F20B81"/>
    <w:rsid w:val="00F26A24"/>
    <w:rsid w:val="00F36EF0"/>
    <w:rsid w:val="00F40C4F"/>
    <w:rsid w:val="00F427A4"/>
    <w:rsid w:val="00F441EA"/>
    <w:rsid w:val="00F523BF"/>
    <w:rsid w:val="00F84721"/>
    <w:rsid w:val="00FF3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358">
      <w:bodyDiv w:val="1"/>
      <w:marLeft w:val="0"/>
      <w:marRight w:val="0"/>
      <w:marTop w:val="0"/>
      <w:marBottom w:val="0"/>
      <w:divBdr>
        <w:top w:val="none" w:sz="0" w:space="0" w:color="auto"/>
        <w:left w:val="none" w:sz="0" w:space="0" w:color="auto"/>
        <w:bottom w:val="none" w:sz="0" w:space="0" w:color="auto"/>
        <w:right w:val="none" w:sz="0" w:space="0" w:color="auto"/>
      </w:divBdr>
      <w:divsChild>
        <w:div w:id="1445463617">
          <w:marLeft w:val="0"/>
          <w:marRight w:val="0"/>
          <w:marTop w:val="0"/>
          <w:marBottom w:val="0"/>
          <w:divBdr>
            <w:top w:val="none" w:sz="0" w:space="0" w:color="auto"/>
            <w:left w:val="none" w:sz="0" w:space="0" w:color="auto"/>
            <w:bottom w:val="none" w:sz="0" w:space="0" w:color="auto"/>
            <w:right w:val="none" w:sz="0" w:space="0" w:color="auto"/>
          </w:divBdr>
        </w:div>
        <w:div w:id="1944535979">
          <w:marLeft w:val="0"/>
          <w:marRight w:val="0"/>
          <w:marTop w:val="0"/>
          <w:marBottom w:val="0"/>
          <w:divBdr>
            <w:top w:val="none" w:sz="0" w:space="0" w:color="auto"/>
            <w:left w:val="none" w:sz="0" w:space="0" w:color="auto"/>
            <w:bottom w:val="none" w:sz="0" w:space="0" w:color="auto"/>
            <w:right w:val="none" w:sz="0" w:space="0" w:color="auto"/>
          </w:divBdr>
        </w:div>
      </w:divsChild>
    </w:div>
    <w:div w:id="226844158">
      <w:bodyDiv w:val="1"/>
      <w:marLeft w:val="0"/>
      <w:marRight w:val="0"/>
      <w:marTop w:val="0"/>
      <w:marBottom w:val="0"/>
      <w:divBdr>
        <w:top w:val="none" w:sz="0" w:space="0" w:color="auto"/>
        <w:left w:val="none" w:sz="0" w:space="0" w:color="auto"/>
        <w:bottom w:val="none" w:sz="0" w:space="0" w:color="auto"/>
        <w:right w:val="none" w:sz="0" w:space="0" w:color="auto"/>
      </w:divBdr>
    </w:div>
    <w:div w:id="618730447">
      <w:bodyDiv w:val="1"/>
      <w:marLeft w:val="0"/>
      <w:marRight w:val="0"/>
      <w:marTop w:val="0"/>
      <w:marBottom w:val="0"/>
      <w:divBdr>
        <w:top w:val="none" w:sz="0" w:space="0" w:color="auto"/>
        <w:left w:val="none" w:sz="0" w:space="0" w:color="auto"/>
        <w:bottom w:val="none" w:sz="0" w:space="0" w:color="auto"/>
        <w:right w:val="none" w:sz="0" w:space="0" w:color="auto"/>
      </w:divBdr>
    </w:div>
    <w:div w:id="686639649">
      <w:bodyDiv w:val="1"/>
      <w:marLeft w:val="0"/>
      <w:marRight w:val="0"/>
      <w:marTop w:val="0"/>
      <w:marBottom w:val="0"/>
      <w:divBdr>
        <w:top w:val="none" w:sz="0" w:space="0" w:color="auto"/>
        <w:left w:val="none" w:sz="0" w:space="0" w:color="auto"/>
        <w:bottom w:val="none" w:sz="0" w:space="0" w:color="auto"/>
        <w:right w:val="none" w:sz="0" w:space="0" w:color="auto"/>
      </w:divBdr>
    </w:div>
    <w:div w:id="1192036570">
      <w:bodyDiv w:val="1"/>
      <w:marLeft w:val="0"/>
      <w:marRight w:val="0"/>
      <w:marTop w:val="0"/>
      <w:marBottom w:val="0"/>
      <w:divBdr>
        <w:top w:val="none" w:sz="0" w:space="0" w:color="auto"/>
        <w:left w:val="none" w:sz="0" w:space="0" w:color="auto"/>
        <w:bottom w:val="none" w:sz="0" w:space="0" w:color="auto"/>
        <w:right w:val="none" w:sz="0" w:space="0" w:color="auto"/>
      </w:divBdr>
    </w:div>
    <w:div w:id="1317799033">
      <w:bodyDiv w:val="1"/>
      <w:marLeft w:val="0"/>
      <w:marRight w:val="0"/>
      <w:marTop w:val="0"/>
      <w:marBottom w:val="0"/>
      <w:divBdr>
        <w:top w:val="none" w:sz="0" w:space="0" w:color="auto"/>
        <w:left w:val="none" w:sz="0" w:space="0" w:color="auto"/>
        <w:bottom w:val="none" w:sz="0" w:space="0" w:color="auto"/>
        <w:right w:val="none" w:sz="0" w:space="0" w:color="auto"/>
      </w:divBdr>
    </w:div>
    <w:div w:id="1545680416">
      <w:bodyDiv w:val="1"/>
      <w:marLeft w:val="0"/>
      <w:marRight w:val="0"/>
      <w:marTop w:val="0"/>
      <w:marBottom w:val="0"/>
      <w:divBdr>
        <w:top w:val="none" w:sz="0" w:space="0" w:color="auto"/>
        <w:left w:val="none" w:sz="0" w:space="0" w:color="auto"/>
        <w:bottom w:val="none" w:sz="0" w:space="0" w:color="auto"/>
        <w:right w:val="none" w:sz="0" w:space="0" w:color="auto"/>
      </w:divBdr>
      <w:divsChild>
        <w:div w:id="1912883161">
          <w:marLeft w:val="0"/>
          <w:marRight w:val="0"/>
          <w:marTop w:val="0"/>
          <w:marBottom w:val="0"/>
          <w:divBdr>
            <w:top w:val="none" w:sz="0" w:space="0" w:color="auto"/>
            <w:left w:val="none" w:sz="0" w:space="0" w:color="auto"/>
            <w:bottom w:val="none" w:sz="0" w:space="0" w:color="auto"/>
            <w:right w:val="none" w:sz="0" w:space="0" w:color="auto"/>
          </w:divBdr>
        </w:div>
      </w:divsChild>
    </w:div>
    <w:div w:id="17616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377</Words>
  <Characters>2154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ROSSANA SPARACINO</cp:lastModifiedBy>
  <cp:revision>6</cp:revision>
  <cp:lastPrinted>2021-04-27T12:19:00Z</cp:lastPrinted>
  <dcterms:created xsi:type="dcterms:W3CDTF">2021-04-27T12:14:00Z</dcterms:created>
  <dcterms:modified xsi:type="dcterms:W3CDTF">2021-04-27T12:19:00Z</dcterms:modified>
</cp:coreProperties>
</file>