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E512" w14:textId="77777777" w:rsidR="00280AE3" w:rsidRDefault="00CD01E6" w:rsidP="00280AE3">
      <w:pPr>
        <w:jc w:val="center"/>
      </w:pPr>
      <w:r>
        <w:rPr>
          <w:noProof/>
        </w:rPr>
        <w:drawing>
          <wp:inline distT="0" distB="0" distL="0" distR="0" wp14:anchorId="5F80BC9C" wp14:editId="68D08D07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0C5EC" w14:textId="77777777"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14:paraId="4135B52B" w14:textId="77777777"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14:paraId="44740292" w14:textId="77777777"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 xml:space="preserve">Via Trotti, </w:t>
      </w:r>
      <w:proofErr w:type="gramStart"/>
      <w:r>
        <w:rPr>
          <w:rFonts w:ascii="Arial" w:eastAsia="Lucida Sans Unicode" w:hAnsi="Arial" w:cs="Arial"/>
          <w:color w:val="008000"/>
          <w:sz w:val="18"/>
          <w:szCs w:val="24"/>
        </w:rPr>
        <w:t>122  -</w:t>
      </w:r>
      <w:proofErr w:type="gramEnd"/>
      <w:r>
        <w:rPr>
          <w:rFonts w:ascii="Arial" w:eastAsia="Lucida Sans Unicode" w:hAnsi="Arial" w:cs="Arial"/>
          <w:color w:val="008000"/>
          <w:sz w:val="18"/>
          <w:szCs w:val="24"/>
        </w:rPr>
        <w:t xml:space="preserve">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Tel  0131/ 43151-2  -  Fax 0131/ 263842</w:t>
      </w:r>
    </w:p>
    <w:p w14:paraId="31936D9C" w14:textId="77777777"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E-mail Ufficio </w:t>
      </w:r>
      <w:proofErr w:type="gramStart"/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Stampa:  </w:t>
      </w:r>
      <w:r w:rsidR="00B0391E"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stampa</w:t>
      </w: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@confagricolturalessandria.it</w:t>
      </w:r>
      <w:proofErr w:type="gramEnd"/>
    </w:p>
    <w:p w14:paraId="7FE0D9F3" w14:textId="77777777"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70164F23" w14:textId="77777777" w:rsidR="00A132D9" w:rsidRDefault="00A132D9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22E6E854" w14:textId="77777777" w:rsidR="00B21B22" w:rsidRDefault="00B21B22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0F6BA6AD" w14:textId="77777777"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14:paraId="2FE5EB41" w14:textId="77777777"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227EDD21" w14:textId="77777777" w:rsidR="0097647C" w:rsidRPr="00F73118" w:rsidRDefault="00A4186C" w:rsidP="003666A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73118">
        <w:rPr>
          <w:rFonts w:ascii="Arial" w:hAnsi="Arial" w:cs="Arial"/>
          <w:b/>
          <w:bCs/>
          <w:sz w:val="24"/>
          <w:szCs w:val="24"/>
        </w:rPr>
        <w:t>Pomodoro da industria, stallo nella contrattazione del prezzo,</w:t>
      </w:r>
    </w:p>
    <w:p w14:paraId="77F5FD86" w14:textId="77777777" w:rsidR="002C2D1F" w:rsidRPr="00F73118" w:rsidRDefault="00A4186C" w:rsidP="003666A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73118">
        <w:rPr>
          <w:rFonts w:ascii="Arial" w:hAnsi="Arial" w:cs="Arial"/>
          <w:b/>
          <w:bCs/>
          <w:sz w:val="24"/>
          <w:szCs w:val="24"/>
        </w:rPr>
        <w:t xml:space="preserve"> l’allarme dei produttori</w:t>
      </w:r>
    </w:p>
    <w:p w14:paraId="330BE2E9" w14:textId="77777777" w:rsidR="002C2D1F" w:rsidRPr="00F73118" w:rsidRDefault="002C2D1F" w:rsidP="002C2D1F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0CC767" w14:textId="77777777" w:rsidR="002C2D1F" w:rsidRPr="00F73118" w:rsidRDefault="002C2D1F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74AB48E" w14:textId="77777777" w:rsidR="00A4186C" w:rsidRPr="00F73118" w:rsidRDefault="00B0391E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73118">
        <w:rPr>
          <w:rFonts w:ascii="Arial" w:hAnsi="Arial" w:cs="Arial"/>
          <w:bCs/>
          <w:sz w:val="24"/>
          <w:szCs w:val="24"/>
        </w:rPr>
        <w:t>E’</w:t>
      </w:r>
      <w:proofErr w:type="gramEnd"/>
      <w:r w:rsidRPr="00F73118">
        <w:rPr>
          <w:rFonts w:ascii="Arial" w:hAnsi="Arial" w:cs="Arial"/>
          <w:bCs/>
          <w:sz w:val="24"/>
          <w:szCs w:val="24"/>
        </w:rPr>
        <w:t xml:space="preserve"> ancora in una fase di stallo la contrattazione tra le organizzazioni dei produttori (OP) del pomodoro da industria e la parte industriale, che trasforma il prodotto.</w:t>
      </w:r>
      <w:r w:rsidR="00A4186C" w:rsidRPr="00F73118">
        <w:rPr>
          <w:rFonts w:ascii="Arial" w:hAnsi="Arial" w:cs="Arial"/>
          <w:bCs/>
          <w:sz w:val="24"/>
          <w:szCs w:val="24"/>
        </w:rPr>
        <w:t xml:space="preserve"> </w:t>
      </w:r>
      <w:r w:rsidR="00500F46" w:rsidRPr="00F73118">
        <w:rPr>
          <w:rFonts w:ascii="Arial" w:hAnsi="Arial" w:cs="Arial"/>
          <w:bCs/>
          <w:sz w:val="24"/>
          <w:szCs w:val="24"/>
        </w:rPr>
        <w:t>I produttori richiedono all’industria un prezzo di 15.50 euro al quintale, ma per ora la parte industriale</w:t>
      </w:r>
      <w:r w:rsidR="009F6A38" w:rsidRPr="00F73118">
        <w:rPr>
          <w:rFonts w:ascii="Arial" w:hAnsi="Arial" w:cs="Arial"/>
          <w:bCs/>
          <w:sz w:val="24"/>
          <w:szCs w:val="24"/>
        </w:rPr>
        <w:t xml:space="preserve"> non</w:t>
      </w:r>
      <w:r w:rsidR="00500F46" w:rsidRPr="00F73118">
        <w:rPr>
          <w:rFonts w:ascii="Arial" w:hAnsi="Arial" w:cs="Arial"/>
          <w:bCs/>
          <w:sz w:val="24"/>
          <w:szCs w:val="24"/>
        </w:rPr>
        <w:t xml:space="preserve"> è disponibile a chiudere a queste condizioni. </w:t>
      </w:r>
      <w:r w:rsidR="00A4186C" w:rsidRPr="00F73118">
        <w:rPr>
          <w:rFonts w:ascii="Arial" w:hAnsi="Arial" w:cs="Arial"/>
          <w:bCs/>
          <w:sz w:val="24"/>
          <w:szCs w:val="24"/>
        </w:rPr>
        <w:t>Una situazione che preoccupa i produttori della provincia di Alessandria, i quali si trovano a dover programmare le semine, senza alcuna certezza di rientrare nei costi di produzione.</w:t>
      </w:r>
    </w:p>
    <w:p w14:paraId="57FD61E8" w14:textId="77777777" w:rsidR="00A4186C" w:rsidRPr="00F73118" w:rsidRDefault="00B0391E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73118">
        <w:rPr>
          <w:rFonts w:ascii="Arial" w:hAnsi="Arial" w:cs="Arial"/>
          <w:bCs/>
          <w:sz w:val="24"/>
          <w:szCs w:val="24"/>
        </w:rPr>
        <w:t>Le aziende agricole si trovano difronte a una scelta critica su cui pesa da un lato l’aumento dei costi di produzione dovuti al caro energia, all’incremento dei prezzi dei fertilizzanti e prodotti fitosanitari, alla scarsità d’acqua e, dall’altra, dall’incertezza dovuta al mancato accordo.</w:t>
      </w:r>
    </w:p>
    <w:p w14:paraId="2EA1F592" w14:textId="77777777" w:rsidR="00A4186C" w:rsidRPr="00F73118" w:rsidRDefault="00A4186C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73118">
        <w:rPr>
          <w:rFonts w:ascii="Arial" w:hAnsi="Arial" w:cs="Arial"/>
          <w:bCs/>
          <w:sz w:val="24"/>
          <w:szCs w:val="24"/>
        </w:rPr>
        <w:t xml:space="preserve">I produttori parlano di un aumento dei costi </w:t>
      </w:r>
      <w:r w:rsidR="004A0780" w:rsidRPr="00F73118">
        <w:rPr>
          <w:rFonts w:ascii="Arial" w:hAnsi="Arial" w:cs="Arial"/>
          <w:bCs/>
          <w:sz w:val="24"/>
          <w:szCs w:val="24"/>
        </w:rPr>
        <w:t>considerevole</w:t>
      </w:r>
      <w:r w:rsidRPr="00F73118">
        <w:rPr>
          <w:rFonts w:ascii="Arial" w:hAnsi="Arial" w:cs="Arial"/>
          <w:bCs/>
          <w:sz w:val="24"/>
          <w:szCs w:val="24"/>
        </w:rPr>
        <w:t xml:space="preserve">. </w:t>
      </w:r>
      <w:r w:rsidR="00B0391E" w:rsidRPr="00F73118">
        <w:rPr>
          <w:rFonts w:ascii="Arial" w:hAnsi="Arial" w:cs="Arial"/>
          <w:bCs/>
          <w:sz w:val="24"/>
          <w:szCs w:val="24"/>
        </w:rPr>
        <w:t>Non solo: la prospettata siccità prevista per la prossima stagione, segnata già ad oggi da una preoccupante scarsità di precipitazioni, fa temere per l’esito della futura raccolta o un’ulteriore crescita dei costi legata all’irrigazione.</w:t>
      </w:r>
      <w:r w:rsidR="004A0780" w:rsidRPr="00F73118">
        <w:rPr>
          <w:rFonts w:ascii="Arial" w:hAnsi="Arial" w:cs="Arial"/>
          <w:bCs/>
          <w:sz w:val="24"/>
          <w:szCs w:val="24"/>
        </w:rPr>
        <w:t xml:space="preserve"> </w:t>
      </w:r>
    </w:p>
    <w:p w14:paraId="1656B849" w14:textId="77777777" w:rsidR="00A4186C" w:rsidRPr="00F73118" w:rsidRDefault="00A4186C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73118">
        <w:rPr>
          <w:rFonts w:ascii="Arial" w:hAnsi="Arial" w:cs="Arial"/>
          <w:bCs/>
          <w:sz w:val="24"/>
          <w:szCs w:val="24"/>
        </w:rPr>
        <w:t xml:space="preserve">“Di fronte a queste due variabili, </w:t>
      </w:r>
      <w:r w:rsidR="00603269" w:rsidRPr="00F73118">
        <w:rPr>
          <w:rFonts w:ascii="Arial" w:hAnsi="Arial" w:cs="Arial"/>
          <w:bCs/>
          <w:sz w:val="24"/>
          <w:szCs w:val="24"/>
        </w:rPr>
        <w:t xml:space="preserve">costi e siccità, diventa davvero difficile per i produttori agricoli programmare le semine”, fa presente </w:t>
      </w:r>
      <w:r w:rsidR="00500F46" w:rsidRPr="00F73118">
        <w:rPr>
          <w:rFonts w:ascii="Arial" w:hAnsi="Arial" w:cs="Arial"/>
          <w:b/>
          <w:bCs/>
          <w:sz w:val="24"/>
          <w:szCs w:val="24"/>
        </w:rPr>
        <w:t>Luigi Ricaldone</w:t>
      </w:r>
      <w:r w:rsidR="00500F46" w:rsidRPr="00F73118">
        <w:rPr>
          <w:rFonts w:ascii="Arial" w:hAnsi="Arial" w:cs="Arial"/>
          <w:bCs/>
          <w:sz w:val="24"/>
          <w:szCs w:val="24"/>
        </w:rPr>
        <w:t xml:space="preserve"> presidente della sezione </w:t>
      </w:r>
      <w:r w:rsidR="008D2750" w:rsidRPr="00F73118">
        <w:rPr>
          <w:rFonts w:ascii="Arial" w:hAnsi="Arial" w:cs="Arial"/>
          <w:bCs/>
          <w:sz w:val="24"/>
          <w:szCs w:val="24"/>
        </w:rPr>
        <w:t>di prodotto pomodoro</w:t>
      </w:r>
      <w:r w:rsidR="00603269" w:rsidRPr="00F73118">
        <w:rPr>
          <w:rFonts w:ascii="Arial" w:hAnsi="Arial" w:cs="Arial"/>
          <w:bCs/>
          <w:sz w:val="24"/>
          <w:szCs w:val="24"/>
        </w:rPr>
        <w:t xml:space="preserve"> di Confagricoltura Alessandria.</w:t>
      </w:r>
    </w:p>
    <w:p w14:paraId="17E87E9F" w14:textId="77777777" w:rsidR="00603269" w:rsidRPr="00F73118" w:rsidRDefault="00603269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D4E52C8" w14:textId="77777777" w:rsidR="00603269" w:rsidRPr="00F73118" w:rsidRDefault="00603269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73118">
        <w:rPr>
          <w:rFonts w:ascii="Arial" w:hAnsi="Arial" w:cs="Arial"/>
          <w:bCs/>
          <w:sz w:val="24"/>
          <w:szCs w:val="24"/>
        </w:rPr>
        <w:t xml:space="preserve">In provincia di Alessandria il pomodoro da industria è la principale coltivazione orticola. Secondo i dati </w:t>
      </w:r>
      <w:r w:rsidR="004A0780" w:rsidRPr="00F73118">
        <w:rPr>
          <w:rFonts w:ascii="Arial" w:hAnsi="Arial" w:cs="Arial"/>
          <w:bCs/>
          <w:sz w:val="24"/>
          <w:szCs w:val="24"/>
        </w:rPr>
        <w:t>della Regione Piemonte, il segmento interessa 534 azie</w:t>
      </w:r>
      <w:r w:rsidR="00202740">
        <w:rPr>
          <w:rFonts w:ascii="Arial" w:hAnsi="Arial" w:cs="Arial"/>
          <w:bCs/>
          <w:sz w:val="24"/>
          <w:szCs w:val="24"/>
        </w:rPr>
        <w:t>nde e 2.459 ettari d</w:t>
      </w:r>
      <w:r w:rsidR="004A0780" w:rsidRPr="00F73118">
        <w:rPr>
          <w:rFonts w:ascii="Arial" w:hAnsi="Arial" w:cs="Arial"/>
          <w:bCs/>
          <w:sz w:val="24"/>
          <w:szCs w:val="24"/>
        </w:rPr>
        <w:t>i superficie coltivata.</w:t>
      </w:r>
    </w:p>
    <w:p w14:paraId="50CAA543" w14:textId="77777777" w:rsidR="004A0780" w:rsidRPr="00F73118" w:rsidRDefault="004A0780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932D6AE" w14:textId="77777777" w:rsidR="004A0780" w:rsidRPr="00F73118" w:rsidRDefault="004A0780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73118">
        <w:rPr>
          <w:rFonts w:ascii="Arial" w:hAnsi="Arial" w:cs="Arial"/>
          <w:bCs/>
          <w:sz w:val="24"/>
          <w:szCs w:val="24"/>
        </w:rPr>
        <w:t xml:space="preserve">“Auspichiamo che la trattativa si possa sbloccare presto – conclude </w:t>
      </w:r>
      <w:r w:rsidRPr="00F73118">
        <w:rPr>
          <w:rFonts w:ascii="Arial" w:hAnsi="Arial" w:cs="Arial"/>
          <w:b/>
          <w:bCs/>
          <w:sz w:val="24"/>
          <w:szCs w:val="24"/>
        </w:rPr>
        <w:t>Paola Sacco</w:t>
      </w:r>
      <w:r w:rsidRPr="00F73118">
        <w:rPr>
          <w:rFonts w:ascii="Arial" w:hAnsi="Arial" w:cs="Arial"/>
          <w:bCs/>
          <w:sz w:val="24"/>
          <w:szCs w:val="24"/>
        </w:rPr>
        <w:t xml:space="preserve"> </w:t>
      </w:r>
      <w:r w:rsidR="00500F46" w:rsidRPr="00F73118">
        <w:rPr>
          <w:rFonts w:ascii="Arial" w:hAnsi="Arial" w:cs="Arial"/>
          <w:bCs/>
          <w:sz w:val="24"/>
          <w:szCs w:val="24"/>
        </w:rPr>
        <w:t>Presidente di Confagricoltura Alessandria</w:t>
      </w:r>
      <w:r w:rsidR="0097647C" w:rsidRPr="00F73118">
        <w:rPr>
          <w:rFonts w:ascii="Arial" w:hAnsi="Arial" w:cs="Arial"/>
          <w:bCs/>
          <w:sz w:val="24"/>
          <w:szCs w:val="24"/>
        </w:rPr>
        <w:t>”.</w:t>
      </w:r>
    </w:p>
    <w:p w14:paraId="7E6294CB" w14:textId="77777777" w:rsidR="0097647C" w:rsidRPr="00F73118" w:rsidRDefault="0097647C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6F329CE" w14:textId="77777777" w:rsidR="001C08F5" w:rsidRPr="00F73118" w:rsidRDefault="001C08F5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14:paraId="599799A1" w14:textId="77777777" w:rsidR="00823FAA" w:rsidRPr="00F73118" w:rsidRDefault="00823FAA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F73118">
        <w:rPr>
          <w:rFonts w:ascii="Arial" w:hAnsi="Arial" w:cs="Arial"/>
          <w:sz w:val="24"/>
          <w:szCs w:val="24"/>
        </w:rPr>
        <w:t>Alessandria,</w:t>
      </w:r>
      <w:r w:rsidR="00583BDE" w:rsidRPr="00F73118">
        <w:rPr>
          <w:rFonts w:ascii="Arial" w:hAnsi="Arial" w:cs="Arial"/>
          <w:sz w:val="24"/>
          <w:szCs w:val="24"/>
        </w:rPr>
        <w:t xml:space="preserve"> </w:t>
      </w:r>
      <w:r w:rsidR="0097647C" w:rsidRPr="00F73118">
        <w:rPr>
          <w:rFonts w:ascii="Arial" w:hAnsi="Arial" w:cs="Arial"/>
          <w:sz w:val="24"/>
          <w:szCs w:val="24"/>
        </w:rPr>
        <w:t>8 febbraio</w:t>
      </w:r>
      <w:r w:rsidR="002C2D1F" w:rsidRPr="00F73118">
        <w:rPr>
          <w:rFonts w:ascii="Arial" w:hAnsi="Arial" w:cs="Arial"/>
          <w:sz w:val="24"/>
          <w:szCs w:val="24"/>
        </w:rPr>
        <w:t xml:space="preserve"> </w:t>
      </w:r>
      <w:r w:rsidR="0097647C" w:rsidRPr="00F73118">
        <w:rPr>
          <w:rFonts w:ascii="Arial" w:hAnsi="Arial" w:cs="Arial"/>
          <w:sz w:val="24"/>
          <w:szCs w:val="24"/>
        </w:rPr>
        <w:t>2023</w:t>
      </w:r>
    </w:p>
    <w:p w14:paraId="27ED8E81" w14:textId="77777777" w:rsidR="00823FAA" w:rsidRDefault="00823FAA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sectPr w:rsidR="00823FAA" w:rsidSect="00624D5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9705174">
    <w:abstractNumId w:val="1"/>
  </w:num>
  <w:num w:numId="2" w16cid:durableId="1668048401">
    <w:abstractNumId w:val="0"/>
  </w:num>
  <w:num w:numId="3" w16cid:durableId="985013678">
    <w:abstractNumId w:val="2"/>
  </w:num>
  <w:num w:numId="4" w16cid:durableId="138073820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AE3"/>
    <w:rsid w:val="000103D1"/>
    <w:rsid w:val="00011FDD"/>
    <w:rsid w:val="000131D3"/>
    <w:rsid w:val="00026CB7"/>
    <w:rsid w:val="00054467"/>
    <w:rsid w:val="000C09C1"/>
    <w:rsid w:val="000F630A"/>
    <w:rsid w:val="00137B42"/>
    <w:rsid w:val="00165E01"/>
    <w:rsid w:val="00186682"/>
    <w:rsid w:val="001B0024"/>
    <w:rsid w:val="001C08F5"/>
    <w:rsid w:val="001D4D63"/>
    <w:rsid w:val="001D546B"/>
    <w:rsid w:val="001E2239"/>
    <w:rsid w:val="00202740"/>
    <w:rsid w:val="00205647"/>
    <w:rsid w:val="00211549"/>
    <w:rsid w:val="00212F61"/>
    <w:rsid w:val="00257352"/>
    <w:rsid w:val="00271125"/>
    <w:rsid w:val="00280AE3"/>
    <w:rsid w:val="00280C04"/>
    <w:rsid w:val="00291269"/>
    <w:rsid w:val="00292C0F"/>
    <w:rsid w:val="002952CB"/>
    <w:rsid w:val="002A50C1"/>
    <w:rsid w:val="002C2D1F"/>
    <w:rsid w:val="002C5DBF"/>
    <w:rsid w:val="002D1D9A"/>
    <w:rsid w:val="002D3883"/>
    <w:rsid w:val="002D4F16"/>
    <w:rsid w:val="00312C9B"/>
    <w:rsid w:val="00315F77"/>
    <w:rsid w:val="00317573"/>
    <w:rsid w:val="00333AED"/>
    <w:rsid w:val="00357C31"/>
    <w:rsid w:val="003666AB"/>
    <w:rsid w:val="0038245E"/>
    <w:rsid w:val="003848D5"/>
    <w:rsid w:val="003964D7"/>
    <w:rsid w:val="003A528C"/>
    <w:rsid w:val="003E7F09"/>
    <w:rsid w:val="003F7FB8"/>
    <w:rsid w:val="0040766D"/>
    <w:rsid w:val="004160EF"/>
    <w:rsid w:val="00421B93"/>
    <w:rsid w:val="00425D83"/>
    <w:rsid w:val="004361A6"/>
    <w:rsid w:val="004422DB"/>
    <w:rsid w:val="00472673"/>
    <w:rsid w:val="00487060"/>
    <w:rsid w:val="004A0780"/>
    <w:rsid w:val="004B713A"/>
    <w:rsid w:val="004D50BF"/>
    <w:rsid w:val="004E43B7"/>
    <w:rsid w:val="004F1FF1"/>
    <w:rsid w:val="00500F46"/>
    <w:rsid w:val="00524842"/>
    <w:rsid w:val="0052784C"/>
    <w:rsid w:val="00543659"/>
    <w:rsid w:val="00555AF6"/>
    <w:rsid w:val="0058146B"/>
    <w:rsid w:val="00583BDE"/>
    <w:rsid w:val="00590334"/>
    <w:rsid w:val="00593B19"/>
    <w:rsid w:val="00597682"/>
    <w:rsid w:val="005A0289"/>
    <w:rsid w:val="00603269"/>
    <w:rsid w:val="006047E4"/>
    <w:rsid w:val="00624D51"/>
    <w:rsid w:val="006320EB"/>
    <w:rsid w:val="0064278D"/>
    <w:rsid w:val="00652AD5"/>
    <w:rsid w:val="006548D2"/>
    <w:rsid w:val="00665093"/>
    <w:rsid w:val="006819CF"/>
    <w:rsid w:val="006943FC"/>
    <w:rsid w:val="00697B9B"/>
    <w:rsid w:val="006A7ECC"/>
    <w:rsid w:val="006C1D13"/>
    <w:rsid w:val="006D3E66"/>
    <w:rsid w:val="006E27AA"/>
    <w:rsid w:val="00707422"/>
    <w:rsid w:val="007319F0"/>
    <w:rsid w:val="007609F7"/>
    <w:rsid w:val="007B7C0A"/>
    <w:rsid w:val="008016A6"/>
    <w:rsid w:val="008152E6"/>
    <w:rsid w:val="00815C45"/>
    <w:rsid w:val="00823FAA"/>
    <w:rsid w:val="008524AC"/>
    <w:rsid w:val="0087349B"/>
    <w:rsid w:val="008A094F"/>
    <w:rsid w:val="008A30C6"/>
    <w:rsid w:val="008A74F5"/>
    <w:rsid w:val="008A7AC4"/>
    <w:rsid w:val="008D2750"/>
    <w:rsid w:val="00907617"/>
    <w:rsid w:val="00911B9E"/>
    <w:rsid w:val="00915B7E"/>
    <w:rsid w:val="0092126D"/>
    <w:rsid w:val="0092331E"/>
    <w:rsid w:val="0096167C"/>
    <w:rsid w:val="0097647C"/>
    <w:rsid w:val="00986811"/>
    <w:rsid w:val="009A4E3D"/>
    <w:rsid w:val="009B4EC0"/>
    <w:rsid w:val="009C5764"/>
    <w:rsid w:val="009D47FC"/>
    <w:rsid w:val="009F6A38"/>
    <w:rsid w:val="009F7753"/>
    <w:rsid w:val="009F7C52"/>
    <w:rsid w:val="00A11695"/>
    <w:rsid w:val="00A116AB"/>
    <w:rsid w:val="00A132D9"/>
    <w:rsid w:val="00A34BA2"/>
    <w:rsid w:val="00A36955"/>
    <w:rsid w:val="00A4186C"/>
    <w:rsid w:val="00A521CF"/>
    <w:rsid w:val="00A66075"/>
    <w:rsid w:val="00AA5C67"/>
    <w:rsid w:val="00AA7955"/>
    <w:rsid w:val="00AB3B6F"/>
    <w:rsid w:val="00AC791E"/>
    <w:rsid w:val="00AE4D67"/>
    <w:rsid w:val="00B0391E"/>
    <w:rsid w:val="00B21B22"/>
    <w:rsid w:val="00B35BCB"/>
    <w:rsid w:val="00B37060"/>
    <w:rsid w:val="00B43E33"/>
    <w:rsid w:val="00B446A0"/>
    <w:rsid w:val="00B63DD4"/>
    <w:rsid w:val="00BC45C7"/>
    <w:rsid w:val="00BC7F91"/>
    <w:rsid w:val="00C16203"/>
    <w:rsid w:val="00C23E6E"/>
    <w:rsid w:val="00C442BE"/>
    <w:rsid w:val="00C5097C"/>
    <w:rsid w:val="00C862A0"/>
    <w:rsid w:val="00C951B8"/>
    <w:rsid w:val="00CB124F"/>
    <w:rsid w:val="00CB2916"/>
    <w:rsid w:val="00CB3824"/>
    <w:rsid w:val="00CD01E6"/>
    <w:rsid w:val="00CE0930"/>
    <w:rsid w:val="00CE64BB"/>
    <w:rsid w:val="00CF0017"/>
    <w:rsid w:val="00D0254B"/>
    <w:rsid w:val="00D12CEB"/>
    <w:rsid w:val="00DB4627"/>
    <w:rsid w:val="00DD02F7"/>
    <w:rsid w:val="00DD032E"/>
    <w:rsid w:val="00E11F7F"/>
    <w:rsid w:val="00E32D86"/>
    <w:rsid w:val="00E422EB"/>
    <w:rsid w:val="00E823AA"/>
    <w:rsid w:val="00E83037"/>
    <w:rsid w:val="00E92FB3"/>
    <w:rsid w:val="00E96B31"/>
    <w:rsid w:val="00E974A5"/>
    <w:rsid w:val="00EA7E27"/>
    <w:rsid w:val="00EB1F31"/>
    <w:rsid w:val="00ED7774"/>
    <w:rsid w:val="00F20B81"/>
    <w:rsid w:val="00F26A24"/>
    <w:rsid w:val="00F36EF0"/>
    <w:rsid w:val="00F40C4F"/>
    <w:rsid w:val="00F427A4"/>
    <w:rsid w:val="00F441EA"/>
    <w:rsid w:val="00F523BF"/>
    <w:rsid w:val="00F73118"/>
    <w:rsid w:val="00F84721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7DD37"/>
  <w15:docId w15:val="{A96F9E21-9467-4A3D-978B-15783408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Patrizia Prato</cp:lastModifiedBy>
  <cp:revision>2</cp:revision>
  <cp:lastPrinted>2010-04-01T11:33:00Z</cp:lastPrinted>
  <dcterms:created xsi:type="dcterms:W3CDTF">2023-02-08T10:39:00Z</dcterms:created>
  <dcterms:modified xsi:type="dcterms:W3CDTF">2023-02-08T10:39:00Z</dcterms:modified>
</cp:coreProperties>
</file>